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465B2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8165D3" w:rsidRDefault="009C1D50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8165D3">
        <w:rPr>
          <w:rFonts w:ascii="Arial" w:hAnsi="Arial" w:cs="Arial"/>
          <w:b/>
          <w:color w:val="FFFFFF" w:themeColor="background1"/>
          <w:sz w:val="16"/>
          <w:szCs w:val="16"/>
        </w:rPr>
        <w:t>Version : avril 2018</w:t>
      </w: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0"/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p w:rsidR="005931F9" w:rsidRPr="004E2BCF" w:rsidRDefault="00AF6E19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b/>
          <w:color w:val="auto"/>
          <w:sz w:val="20"/>
          <w:szCs w:val="20"/>
        </w:rPr>
      </w:r>
      <w:r w:rsidR="00EA0F2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641C4E" w:rsidRPr="004E2BCF">
        <w:rPr>
          <w:rFonts w:ascii="Arial" w:hAnsi="Arial" w:cs="Arial"/>
          <w:sz w:val="20"/>
          <w:szCs w:val="20"/>
        </w:rPr>
      </w:r>
      <w:r w:rsidR="00641C4E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B234BD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b/>
          <w:sz w:val="20"/>
          <w:szCs w:val="20"/>
        </w:rPr>
      </w:r>
      <w:r w:rsidR="00EA0F27"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B234BD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b/>
          <w:color w:val="auto"/>
          <w:sz w:val="20"/>
          <w:szCs w:val="20"/>
        </w:rPr>
      </w:r>
      <w:r w:rsidR="00EA0F2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10717" w:type="dxa"/>
        <w:tblLook w:val="01E0" w:firstRow="1" w:lastRow="1" w:firstColumn="1" w:lastColumn="1" w:noHBand="0" w:noVBand="0"/>
      </w:tblPr>
      <w:tblGrid>
        <w:gridCol w:w="4991"/>
        <w:gridCol w:w="5726"/>
      </w:tblGrid>
      <w:tr w:rsidR="005C5019" w:rsidRPr="00C245C0" w:rsidTr="00F43ADB">
        <w:trPr>
          <w:trHeight w:val="1291"/>
        </w:trPr>
        <w:tc>
          <w:tcPr>
            <w:tcW w:w="4991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6" w:type="dxa"/>
          </w:tcPr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</w:r>
            <w:r w:rsidR="00EA0F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rPr>
          <w:trHeight w:val="222"/>
        </w:trPr>
        <w:tc>
          <w:tcPr>
            <w:tcW w:w="10598" w:type="dxa"/>
          </w:tcPr>
          <w:p w:rsidR="00322CCD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EB46E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rPr>
          <w:trHeight w:val="218"/>
        </w:trPr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2427" w:rsidRPr="00902427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02427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2427" w:rsidRPr="00C245C0" w:rsidRDefault="00902427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E1DF6" w:rsidRPr="00C245C0" w:rsidTr="003A7E72">
        <w:tc>
          <w:tcPr>
            <w:tcW w:w="10598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Pr="00F359DD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L’inscription de chaque volontaire sur le site Ariane du ministère de l’Europe et des Affaires étrangères qui permet d’être informé sur le contexte sécuritaire local est fortement recommandée :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 xml:space="preserve">mandée </w:t>
      </w:r>
      <w:r w:rsidR="004263CB">
        <w:rPr>
          <w:rFonts w:ascii="Arial" w:hAnsi="Arial" w:cs="Arial"/>
          <w:b/>
          <w:sz w:val="20"/>
          <w:szCs w:val="20"/>
        </w:rPr>
        <w:t xml:space="preserve">et souhaitable </w:t>
      </w:r>
      <w:r w:rsidR="00E15F65">
        <w:rPr>
          <w:rFonts w:ascii="Arial" w:hAnsi="Arial" w:cs="Arial"/>
          <w:b/>
          <w:sz w:val="20"/>
          <w:szCs w:val="20"/>
        </w:rPr>
        <w:t>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Télécopie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E19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</w:rPr>
      </w:r>
      <w:r w:rsidR="00AF6E19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E19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713431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3B29B7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AC6443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C6443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rPr>
          <w:trHeight w:val="77"/>
        </w:trPr>
        <w:tc>
          <w:tcPr>
            <w:tcW w:w="10598" w:type="dxa"/>
          </w:tcPr>
          <w:p w:rsidR="00DB5904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26F6A" w:rsidRPr="00824CBA" w:rsidTr="003A7E72">
        <w:tc>
          <w:tcPr>
            <w:tcW w:w="10598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C1675" w:rsidRPr="00C245C0" w:rsidTr="003A7E72">
        <w:tc>
          <w:tcPr>
            <w:tcW w:w="10598" w:type="dxa"/>
          </w:tcPr>
          <w:p w:rsidR="004C1675" w:rsidRPr="00C245C0" w:rsidRDefault="00AF6E19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color w:val="000000" w:themeColor="text1"/>
          <w:sz w:val="20"/>
          <w:szCs w:val="20"/>
        </w:rPr>
      </w:r>
      <w:r w:rsidR="00EA0F2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color w:val="000000" w:themeColor="text1"/>
          <w:sz w:val="20"/>
          <w:szCs w:val="20"/>
        </w:rPr>
      </w:r>
      <w:r w:rsidR="00EA0F2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color w:val="000000" w:themeColor="text1"/>
          <w:sz w:val="20"/>
          <w:szCs w:val="20"/>
        </w:rPr>
      </w:r>
      <w:r w:rsidR="00EA0F2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Mod</w:t>
      </w:r>
      <w:r w:rsidR="00FB6A80">
        <w:rPr>
          <w:rFonts w:ascii="Arial" w:hAnsi="Arial" w:cs="Arial"/>
          <w:sz w:val="20"/>
          <w:szCs w:val="20"/>
        </w:rPr>
        <w:t>e de transport entre la France et</w:t>
      </w:r>
      <w:r w:rsidRPr="00C245C0">
        <w:rPr>
          <w:rFonts w:ascii="Arial" w:hAnsi="Arial" w:cs="Arial"/>
          <w:sz w:val="20"/>
          <w:szCs w:val="20"/>
        </w:rPr>
        <w:t xml:space="preserve">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Pr="00C245C0">
        <w:rPr>
          <w:rFonts w:ascii="Arial" w:hAnsi="Arial" w:cs="Arial"/>
          <w:sz w:val="20"/>
          <w:szCs w:val="20"/>
        </w:rPr>
        <w:tab/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EA0F27">
        <w:rPr>
          <w:rFonts w:ascii="Arial" w:hAnsi="Arial" w:cs="Arial"/>
          <w:sz w:val="20"/>
          <w:szCs w:val="20"/>
        </w:rPr>
      </w:r>
      <w:r w:rsidR="00EA0F27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A4BC3" w:rsidRPr="009477DC" w:rsidRDefault="000D2707" w:rsidP="009477D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  <w:r w:rsidR="00CA4BC3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15B9" w:rsidRPr="00824CBA" w:rsidTr="00834A9D">
        <w:tc>
          <w:tcPr>
            <w:tcW w:w="10598" w:type="dxa"/>
          </w:tcPr>
          <w:p w:rsidR="005315B9" w:rsidRPr="00FF2C3D" w:rsidRDefault="005315B9" w:rsidP="00FF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="004263CB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Espace </w:t>
            </w:r>
            <w:r w:rsidR="004263CB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Economique Européen</w:t>
            </w:r>
            <w:r w:rsidR="00FF2C3D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  <w:vertAlign w:val="superscript"/>
              </w:rPr>
              <w:footnoteReference w:id="1"/>
            </w:r>
          </w:p>
        </w:tc>
      </w:tr>
    </w:tbl>
    <w:p w:rsidR="00EF1DA9" w:rsidRPr="006035D1" w:rsidRDefault="00196BF8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</w:t>
      </w:r>
      <w:r w:rsidR="004263CB">
        <w:rPr>
          <w:rFonts w:ascii="Arial" w:hAnsi="Arial" w:cs="Arial"/>
          <w:bCs/>
          <w:sz w:val="20"/>
          <w:szCs w:val="20"/>
        </w:rPr>
        <w:t>issions prévues dans l’un des 23</w:t>
      </w:r>
      <w:r w:rsidRPr="00905E10">
        <w:rPr>
          <w:rFonts w:ascii="Arial" w:hAnsi="Arial" w:cs="Arial"/>
          <w:bCs/>
          <w:sz w:val="20"/>
          <w:szCs w:val="20"/>
        </w:rPr>
        <w:t xml:space="preserve">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4263CB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Ministère de l</w:t>
      </w:r>
      <w:r w:rsidR="001A4C60" w:rsidRPr="006035D1">
        <w:rPr>
          <w:rFonts w:ascii="Arial" w:hAnsi="Arial" w:cs="Arial"/>
          <w:b/>
          <w:bCs/>
          <w:sz w:val="20"/>
          <w:szCs w:val="20"/>
        </w:rPr>
        <w:t>’Europe et des Affaires étrangères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</w:t>
      </w:r>
      <w:r>
        <w:rPr>
          <w:rFonts w:ascii="Arial" w:hAnsi="Arial" w:cs="Arial"/>
          <w:bCs/>
          <w:sz w:val="20"/>
          <w:szCs w:val="20"/>
        </w:rPr>
        <w:t xml:space="preserve">s l’un des pays hors couverture des Espaces Volontariats de </w:t>
      </w:r>
      <w:r w:rsidR="00346619" w:rsidRPr="00905E10">
        <w:rPr>
          <w:rFonts w:ascii="Arial" w:hAnsi="Arial" w:cs="Arial"/>
          <w:bCs/>
          <w:sz w:val="20"/>
          <w:szCs w:val="20"/>
        </w:rPr>
        <w:t>France Volontaires)</w:t>
      </w:r>
      <w:r w:rsidR="00FB6A80">
        <w:rPr>
          <w:rFonts w:ascii="Arial" w:hAnsi="Arial" w:cs="Arial"/>
          <w:bCs/>
          <w:sz w:val="20"/>
          <w:szCs w:val="20"/>
        </w:rPr>
        <w:t> : c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2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</w:t>
      </w:r>
      <w:r w:rsidR="005315B9" w:rsidRPr="00905E10">
        <w:rPr>
          <w:rFonts w:ascii="Arial" w:hAnsi="Arial" w:cs="Arial"/>
          <w:bCs/>
          <w:sz w:val="20"/>
          <w:szCs w:val="20"/>
        </w:rPr>
        <w:t xml:space="preserve">ertinence de la mission de Service Civique dans le contexte </w:t>
      </w:r>
      <w:r w:rsidR="00C9242E" w:rsidRPr="00C9242E">
        <w:rPr>
          <w:rFonts w:ascii="Arial" w:hAnsi="Arial" w:cs="Arial"/>
          <w:bCs/>
          <w:sz w:val="20"/>
          <w:szCs w:val="20"/>
        </w:rPr>
        <w:t>d’intervention et son adéqu</w:t>
      </w:r>
      <w:r w:rsidR="009C6359">
        <w:rPr>
          <w:rFonts w:ascii="Arial" w:hAnsi="Arial" w:cs="Arial"/>
          <w:bCs/>
          <w:sz w:val="20"/>
          <w:szCs w:val="20"/>
        </w:rPr>
        <w:t>ation avec le cadre général du Service C</w:t>
      </w:r>
      <w:r w:rsidR="00C9242E" w:rsidRPr="00C9242E">
        <w:rPr>
          <w:rFonts w:ascii="Arial" w:hAnsi="Arial" w:cs="Arial"/>
          <w:bCs/>
          <w:sz w:val="20"/>
          <w:szCs w:val="20"/>
        </w:rPr>
        <w:t>ivique</w:t>
      </w:r>
    </w:p>
    <w:tbl>
      <w:tblPr>
        <w:tblpPr w:leftFromText="141" w:rightFromText="141" w:vertAnchor="text" w:horzAnchor="margin" w:tblpY="198"/>
        <w:tblW w:w="105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A5F68" w:rsidRPr="00BA5F68" w:rsidTr="003A7E72">
        <w:trPr>
          <w:trHeight w:val="6662"/>
        </w:trPr>
        <w:tc>
          <w:tcPr>
            <w:tcW w:w="10598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5565D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72"/>
              </w:trPr>
              <w:tc>
                <w:tcPr>
                  <w:tcW w:w="10343" w:type="dxa"/>
                </w:tcPr>
                <w:p w:rsidR="00493C9B" w:rsidRPr="0019508F" w:rsidRDefault="00BA5F68" w:rsidP="00EA0F27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C25C6" w:rsidRPr="00EC25C6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A0F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15"/>
              </w:trPr>
              <w:tc>
                <w:tcPr>
                  <w:tcW w:w="10343" w:type="dxa"/>
                </w:tcPr>
                <w:p w:rsidR="00BA5F68" w:rsidRPr="0019508F" w:rsidRDefault="00BA5F68" w:rsidP="00EA0F27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Default="00BA5F68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EC25C6" w:rsidRPr="00C245C0" w:rsidRDefault="00EC25C6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4CBA" w:rsidRPr="00C245C0" w:rsidRDefault="00824CBA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24CBA" w:rsidRPr="00C245C0" w:rsidSect="00C129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1" w:rsidRDefault="00C34ED1" w:rsidP="004A7EF6">
      <w:pPr>
        <w:spacing w:after="0" w:line="240" w:lineRule="auto"/>
      </w:pPr>
      <w:r>
        <w:separator/>
      </w:r>
    </w:p>
  </w:endnote>
  <w:end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6852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83701867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073197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0F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Default="00585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1" w:rsidRDefault="00C34ED1" w:rsidP="004A7EF6">
      <w:pPr>
        <w:spacing w:after="0" w:line="240" w:lineRule="auto"/>
      </w:pPr>
      <w:r>
        <w:separator/>
      </w:r>
    </w:p>
  </w:footnote>
  <w:foot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footnote>
  <w:footnote w:id="1">
    <w:p w:rsidR="00FF2C3D" w:rsidRDefault="00FF2C3D" w:rsidP="00FF2C3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34E1">
        <w:rPr>
          <w:rFonts w:ascii="Arial" w:hAnsi="Arial" w:cs="Arial"/>
          <w:b/>
          <w:sz w:val="18"/>
          <w:szCs w:val="18"/>
        </w:rPr>
        <w:t xml:space="preserve">L’avis consultatif n’est pas requis pour les missions 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se déroulant </w:t>
      </w:r>
      <w:r w:rsidR="001634E1">
        <w:rPr>
          <w:rFonts w:ascii="Arial" w:hAnsi="Arial" w:cs="Arial"/>
          <w:b/>
          <w:sz w:val="18"/>
          <w:szCs w:val="18"/>
        </w:rPr>
        <w:t>dans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 un pays appartenant à l’Espace Economique Européen (Allemagne, Autriche, Belgique, Bulgarie, Chypre, Croatie, Danemark, Espagne, Estonie, Finlande, France, Grèce, Hongrie, Irlande, Italie, Lettonie, Lituanie, Luxembourg, Malte, Pays-Bas, Pologne, Portugal, République tchèque, Roumanie, Royaume-Uni, Slovaquie, Slovénie, Suède, Islande, Lichtenstein, Norvège) </w:t>
      </w:r>
      <w:r w:rsidR="009C6359">
        <w:rPr>
          <w:rFonts w:ascii="Arial" w:hAnsi="Arial" w:cs="Arial"/>
          <w:b/>
          <w:sz w:val="18"/>
          <w:szCs w:val="18"/>
        </w:rPr>
        <w:t>ainsi que pour</w:t>
      </w:r>
      <w:r w:rsidR="001634E1">
        <w:rPr>
          <w:rFonts w:ascii="Arial" w:hAnsi="Arial" w:cs="Arial"/>
          <w:b/>
          <w:sz w:val="18"/>
          <w:szCs w:val="18"/>
        </w:rPr>
        <w:t xml:space="preserve"> la Suisse.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6B3796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CCB84DD" wp14:editId="26B51231">
                <wp:extent cx="679329" cy="900000"/>
                <wp:effectExtent l="0" t="0" r="6985" b="0"/>
                <wp:docPr id="3" name="Image 3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C6128F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2F7494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C6128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0B8797AE" wp14:editId="6BD29253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08446920" wp14:editId="4381A48D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5F928A57" wp14:editId="13D212A3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7D21A152" wp14:editId="0E36CA24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C34A13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6F58A96" wp14:editId="74D28F94">
                <wp:extent cx="679329" cy="900000"/>
                <wp:effectExtent l="0" t="0" r="6985" b="0"/>
                <wp:docPr id="2" name="Image 2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4CDB20F8" wp14:editId="0D8C9BD8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66436776" wp14:editId="42E50A56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67CA515E" wp14:editId="57A071F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4141035F" wp14:editId="762B29E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86548"/>
    <w:multiLevelType w:val="multilevel"/>
    <w:tmpl w:val="767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23"/>
  </w:num>
  <w:num w:numId="6">
    <w:abstractNumId w:val="21"/>
  </w:num>
  <w:num w:numId="7">
    <w:abstractNumId w:val="25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31"/>
  </w:num>
  <w:num w:numId="13">
    <w:abstractNumId w:val="1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4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1"/>
  </w:num>
  <w:num w:numId="31">
    <w:abstractNumId w:val="1"/>
  </w:num>
  <w:num w:numId="32">
    <w:abstractNumId w:val="20"/>
  </w:num>
  <w:num w:numId="33">
    <w:abstractNumId w:val="1"/>
  </w:num>
  <w:num w:numId="34">
    <w:abstractNumId w:val="26"/>
  </w:num>
  <w:num w:numId="35">
    <w:abstractNumId w:val="1"/>
  </w:num>
  <w:num w:numId="36">
    <w:abstractNumId w:val="30"/>
  </w:num>
  <w:num w:numId="37">
    <w:abstractNumId w:val="14"/>
  </w:num>
  <w:num w:numId="38">
    <w:abstractNumId w:val="7"/>
  </w:num>
  <w:num w:numId="39">
    <w:abstractNumId w:val="13"/>
  </w:num>
  <w:num w:numId="40">
    <w:abstractNumId w:val="10"/>
  </w:num>
  <w:num w:numId="41">
    <w:abstractNumId w:val="18"/>
  </w:num>
  <w:num w:numId="42">
    <w:abstractNumId w:val="28"/>
  </w:num>
  <w:num w:numId="43">
    <w:abstractNumId w:val="29"/>
  </w:num>
  <w:num w:numId="44">
    <w:abstractNumId w:val="9"/>
  </w:num>
  <w:num w:numId="45">
    <w:abstractNumId w:val="6"/>
  </w:num>
  <w:num w:numId="46">
    <w:abstractNumId w:val="2"/>
  </w:num>
  <w:num w:numId="47">
    <w:abstractNumId w:val="3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UFGLebfnhRslwVUB0N56heia09Y=" w:salt="eCy4YYF7oEVVSnjWmTGO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553"/>
    <w:rsid w:val="0003180A"/>
    <w:rsid w:val="000353A2"/>
    <w:rsid w:val="00037FA4"/>
    <w:rsid w:val="00041E9C"/>
    <w:rsid w:val="000439E1"/>
    <w:rsid w:val="0005124C"/>
    <w:rsid w:val="00063735"/>
    <w:rsid w:val="00065B29"/>
    <w:rsid w:val="0006702E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348CE"/>
    <w:rsid w:val="00136F7A"/>
    <w:rsid w:val="001370B4"/>
    <w:rsid w:val="00144B7A"/>
    <w:rsid w:val="00145D3B"/>
    <w:rsid w:val="00154408"/>
    <w:rsid w:val="001546D2"/>
    <w:rsid w:val="001611BB"/>
    <w:rsid w:val="00161638"/>
    <w:rsid w:val="001634E1"/>
    <w:rsid w:val="00164268"/>
    <w:rsid w:val="001654DA"/>
    <w:rsid w:val="00166471"/>
    <w:rsid w:val="0016662E"/>
    <w:rsid w:val="00167304"/>
    <w:rsid w:val="00173DF5"/>
    <w:rsid w:val="00180986"/>
    <w:rsid w:val="001813AB"/>
    <w:rsid w:val="00191475"/>
    <w:rsid w:val="00192F72"/>
    <w:rsid w:val="0019508F"/>
    <w:rsid w:val="00196BF8"/>
    <w:rsid w:val="001A1D7B"/>
    <w:rsid w:val="001A1F0B"/>
    <w:rsid w:val="001A4C60"/>
    <w:rsid w:val="001A5E83"/>
    <w:rsid w:val="001B2203"/>
    <w:rsid w:val="001B238E"/>
    <w:rsid w:val="001B47C0"/>
    <w:rsid w:val="001C02F6"/>
    <w:rsid w:val="001D1212"/>
    <w:rsid w:val="001E46C1"/>
    <w:rsid w:val="001E7E97"/>
    <w:rsid w:val="001F0310"/>
    <w:rsid w:val="001F4B55"/>
    <w:rsid w:val="00200FB5"/>
    <w:rsid w:val="00207E71"/>
    <w:rsid w:val="0022266A"/>
    <w:rsid w:val="0024631E"/>
    <w:rsid w:val="00250571"/>
    <w:rsid w:val="002562AA"/>
    <w:rsid w:val="0026244C"/>
    <w:rsid w:val="0026531B"/>
    <w:rsid w:val="0026616E"/>
    <w:rsid w:val="0028283B"/>
    <w:rsid w:val="00284EBC"/>
    <w:rsid w:val="00285CC6"/>
    <w:rsid w:val="00287EB9"/>
    <w:rsid w:val="002976DF"/>
    <w:rsid w:val="002A41EB"/>
    <w:rsid w:val="002B1563"/>
    <w:rsid w:val="002B6098"/>
    <w:rsid w:val="002C2499"/>
    <w:rsid w:val="002C51BB"/>
    <w:rsid w:val="002C589C"/>
    <w:rsid w:val="002D1E31"/>
    <w:rsid w:val="002D4448"/>
    <w:rsid w:val="002D456A"/>
    <w:rsid w:val="002D6827"/>
    <w:rsid w:val="002E738E"/>
    <w:rsid w:val="002F5383"/>
    <w:rsid w:val="002F7408"/>
    <w:rsid w:val="002F7494"/>
    <w:rsid w:val="003027E5"/>
    <w:rsid w:val="0031497C"/>
    <w:rsid w:val="00314F5F"/>
    <w:rsid w:val="00316350"/>
    <w:rsid w:val="003210D3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3C51"/>
    <w:rsid w:val="00364556"/>
    <w:rsid w:val="00365E5C"/>
    <w:rsid w:val="0037419F"/>
    <w:rsid w:val="00375836"/>
    <w:rsid w:val="00390468"/>
    <w:rsid w:val="00391AFF"/>
    <w:rsid w:val="00391B9D"/>
    <w:rsid w:val="0039252C"/>
    <w:rsid w:val="00394EA8"/>
    <w:rsid w:val="003A001C"/>
    <w:rsid w:val="003A7E72"/>
    <w:rsid w:val="003B29B7"/>
    <w:rsid w:val="003B4F01"/>
    <w:rsid w:val="003B4F99"/>
    <w:rsid w:val="003C1EE0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3CB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67A48"/>
    <w:rsid w:val="004806A8"/>
    <w:rsid w:val="00485714"/>
    <w:rsid w:val="004863CB"/>
    <w:rsid w:val="00486B9B"/>
    <w:rsid w:val="00491476"/>
    <w:rsid w:val="004916E2"/>
    <w:rsid w:val="00491F18"/>
    <w:rsid w:val="004939B0"/>
    <w:rsid w:val="00493C9B"/>
    <w:rsid w:val="004A4837"/>
    <w:rsid w:val="004A6F7D"/>
    <w:rsid w:val="004A7EF6"/>
    <w:rsid w:val="004B3B66"/>
    <w:rsid w:val="004B5744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07E48"/>
    <w:rsid w:val="0051023F"/>
    <w:rsid w:val="005106F1"/>
    <w:rsid w:val="00513AF3"/>
    <w:rsid w:val="00513C39"/>
    <w:rsid w:val="005151CC"/>
    <w:rsid w:val="0051527E"/>
    <w:rsid w:val="005211B3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1174"/>
    <w:rsid w:val="00592963"/>
    <w:rsid w:val="005931F9"/>
    <w:rsid w:val="005966B9"/>
    <w:rsid w:val="00597D4D"/>
    <w:rsid w:val="005A07A7"/>
    <w:rsid w:val="005A08DB"/>
    <w:rsid w:val="005A5DCB"/>
    <w:rsid w:val="005B2391"/>
    <w:rsid w:val="005C5019"/>
    <w:rsid w:val="005D5822"/>
    <w:rsid w:val="005D61C2"/>
    <w:rsid w:val="005D7660"/>
    <w:rsid w:val="005E1B34"/>
    <w:rsid w:val="005E2588"/>
    <w:rsid w:val="005F00CB"/>
    <w:rsid w:val="005F1340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276BC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1C29"/>
    <w:rsid w:val="006A3DA8"/>
    <w:rsid w:val="006A6397"/>
    <w:rsid w:val="006B0A08"/>
    <w:rsid w:val="006B20A4"/>
    <w:rsid w:val="006B294E"/>
    <w:rsid w:val="006B3796"/>
    <w:rsid w:val="006B4797"/>
    <w:rsid w:val="006B64FE"/>
    <w:rsid w:val="006B68E5"/>
    <w:rsid w:val="006B7556"/>
    <w:rsid w:val="006C1BEA"/>
    <w:rsid w:val="006C4F76"/>
    <w:rsid w:val="006C7997"/>
    <w:rsid w:val="006D07F2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3A2F"/>
    <w:rsid w:val="00704B40"/>
    <w:rsid w:val="00704FD3"/>
    <w:rsid w:val="00707402"/>
    <w:rsid w:val="00713431"/>
    <w:rsid w:val="00713FA2"/>
    <w:rsid w:val="00714509"/>
    <w:rsid w:val="00714D40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1A50"/>
    <w:rsid w:val="00777635"/>
    <w:rsid w:val="00780907"/>
    <w:rsid w:val="00790D1C"/>
    <w:rsid w:val="00791C28"/>
    <w:rsid w:val="00795051"/>
    <w:rsid w:val="007956EA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E608D"/>
    <w:rsid w:val="007F14D2"/>
    <w:rsid w:val="007F2EE3"/>
    <w:rsid w:val="007F5C27"/>
    <w:rsid w:val="00801F31"/>
    <w:rsid w:val="00802D79"/>
    <w:rsid w:val="00802DB5"/>
    <w:rsid w:val="00804303"/>
    <w:rsid w:val="008043AB"/>
    <w:rsid w:val="00804793"/>
    <w:rsid w:val="00807ED2"/>
    <w:rsid w:val="0081035F"/>
    <w:rsid w:val="008108FC"/>
    <w:rsid w:val="00812256"/>
    <w:rsid w:val="008165D3"/>
    <w:rsid w:val="0082209A"/>
    <w:rsid w:val="00824CBA"/>
    <w:rsid w:val="00833596"/>
    <w:rsid w:val="00834A9D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D6132"/>
    <w:rsid w:val="008E1DF6"/>
    <w:rsid w:val="008E315C"/>
    <w:rsid w:val="009014C8"/>
    <w:rsid w:val="00902427"/>
    <w:rsid w:val="00905E10"/>
    <w:rsid w:val="009069AE"/>
    <w:rsid w:val="00907B90"/>
    <w:rsid w:val="00914E69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477DC"/>
    <w:rsid w:val="00952100"/>
    <w:rsid w:val="0097657D"/>
    <w:rsid w:val="00980901"/>
    <w:rsid w:val="00981AF5"/>
    <w:rsid w:val="009902BA"/>
    <w:rsid w:val="009912E1"/>
    <w:rsid w:val="009A040A"/>
    <w:rsid w:val="009A07E1"/>
    <w:rsid w:val="009A0D5C"/>
    <w:rsid w:val="009A1625"/>
    <w:rsid w:val="009A515C"/>
    <w:rsid w:val="009A7485"/>
    <w:rsid w:val="009B6EFF"/>
    <w:rsid w:val="009C1D50"/>
    <w:rsid w:val="009C5401"/>
    <w:rsid w:val="009C5F2E"/>
    <w:rsid w:val="009C6359"/>
    <w:rsid w:val="009D7231"/>
    <w:rsid w:val="009D7AF2"/>
    <w:rsid w:val="009E1192"/>
    <w:rsid w:val="009E4D64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129A"/>
    <w:rsid w:val="00A44C0A"/>
    <w:rsid w:val="00A4569E"/>
    <w:rsid w:val="00A70348"/>
    <w:rsid w:val="00A746BA"/>
    <w:rsid w:val="00A77511"/>
    <w:rsid w:val="00A77A47"/>
    <w:rsid w:val="00A834CD"/>
    <w:rsid w:val="00A85722"/>
    <w:rsid w:val="00A86C34"/>
    <w:rsid w:val="00A86E3A"/>
    <w:rsid w:val="00A915D0"/>
    <w:rsid w:val="00A93FF9"/>
    <w:rsid w:val="00A94121"/>
    <w:rsid w:val="00A977E8"/>
    <w:rsid w:val="00AA38EF"/>
    <w:rsid w:val="00AA3ED0"/>
    <w:rsid w:val="00AB23E6"/>
    <w:rsid w:val="00AB34BC"/>
    <w:rsid w:val="00AB6BF9"/>
    <w:rsid w:val="00AC1C42"/>
    <w:rsid w:val="00AC611A"/>
    <w:rsid w:val="00AC6443"/>
    <w:rsid w:val="00AC6842"/>
    <w:rsid w:val="00AC6C7E"/>
    <w:rsid w:val="00AD0C52"/>
    <w:rsid w:val="00AE3F54"/>
    <w:rsid w:val="00AE439D"/>
    <w:rsid w:val="00AF1713"/>
    <w:rsid w:val="00AF6E19"/>
    <w:rsid w:val="00B02F03"/>
    <w:rsid w:val="00B07B09"/>
    <w:rsid w:val="00B105B8"/>
    <w:rsid w:val="00B12021"/>
    <w:rsid w:val="00B234BD"/>
    <w:rsid w:val="00B30067"/>
    <w:rsid w:val="00B371A0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C23"/>
    <w:rsid w:val="00B74D45"/>
    <w:rsid w:val="00B750B4"/>
    <w:rsid w:val="00B811F6"/>
    <w:rsid w:val="00B859D1"/>
    <w:rsid w:val="00B87A68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AB1"/>
    <w:rsid w:val="00C04CA5"/>
    <w:rsid w:val="00C10D3C"/>
    <w:rsid w:val="00C129EB"/>
    <w:rsid w:val="00C15554"/>
    <w:rsid w:val="00C17796"/>
    <w:rsid w:val="00C2115D"/>
    <w:rsid w:val="00C245C0"/>
    <w:rsid w:val="00C24648"/>
    <w:rsid w:val="00C27CE1"/>
    <w:rsid w:val="00C33636"/>
    <w:rsid w:val="00C34A13"/>
    <w:rsid w:val="00C34ED1"/>
    <w:rsid w:val="00C368CF"/>
    <w:rsid w:val="00C378E5"/>
    <w:rsid w:val="00C41573"/>
    <w:rsid w:val="00C6128F"/>
    <w:rsid w:val="00C61B9B"/>
    <w:rsid w:val="00C63047"/>
    <w:rsid w:val="00C67010"/>
    <w:rsid w:val="00C67357"/>
    <w:rsid w:val="00C758F1"/>
    <w:rsid w:val="00C81494"/>
    <w:rsid w:val="00C81DDE"/>
    <w:rsid w:val="00C853AB"/>
    <w:rsid w:val="00C9242E"/>
    <w:rsid w:val="00C93A0A"/>
    <w:rsid w:val="00C956AA"/>
    <w:rsid w:val="00C9763D"/>
    <w:rsid w:val="00C9763F"/>
    <w:rsid w:val="00CA1ACA"/>
    <w:rsid w:val="00CA4BC3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074E7"/>
    <w:rsid w:val="00D07A46"/>
    <w:rsid w:val="00D1352C"/>
    <w:rsid w:val="00D16CF6"/>
    <w:rsid w:val="00D23978"/>
    <w:rsid w:val="00D24F03"/>
    <w:rsid w:val="00D31019"/>
    <w:rsid w:val="00D32C91"/>
    <w:rsid w:val="00D35B95"/>
    <w:rsid w:val="00D42ED1"/>
    <w:rsid w:val="00D43FB6"/>
    <w:rsid w:val="00D55117"/>
    <w:rsid w:val="00D5565D"/>
    <w:rsid w:val="00D57DA0"/>
    <w:rsid w:val="00D61CE6"/>
    <w:rsid w:val="00D66075"/>
    <w:rsid w:val="00D77B95"/>
    <w:rsid w:val="00D8791C"/>
    <w:rsid w:val="00D936DF"/>
    <w:rsid w:val="00D9524D"/>
    <w:rsid w:val="00D96B4C"/>
    <w:rsid w:val="00DA03D2"/>
    <w:rsid w:val="00DA49EF"/>
    <w:rsid w:val="00DA5A70"/>
    <w:rsid w:val="00DA7A0C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2D19"/>
    <w:rsid w:val="00E15F65"/>
    <w:rsid w:val="00E209B5"/>
    <w:rsid w:val="00E20CB7"/>
    <w:rsid w:val="00E3032D"/>
    <w:rsid w:val="00E318E2"/>
    <w:rsid w:val="00E41AA5"/>
    <w:rsid w:val="00E51B45"/>
    <w:rsid w:val="00E564C1"/>
    <w:rsid w:val="00E56CF7"/>
    <w:rsid w:val="00E70A53"/>
    <w:rsid w:val="00E72304"/>
    <w:rsid w:val="00E80D31"/>
    <w:rsid w:val="00E86A8B"/>
    <w:rsid w:val="00E91074"/>
    <w:rsid w:val="00E91E62"/>
    <w:rsid w:val="00E92E66"/>
    <w:rsid w:val="00E97259"/>
    <w:rsid w:val="00EA091E"/>
    <w:rsid w:val="00EA0F27"/>
    <w:rsid w:val="00EA2AEB"/>
    <w:rsid w:val="00EA7BAC"/>
    <w:rsid w:val="00EB46E0"/>
    <w:rsid w:val="00EB66CD"/>
    <w:rsid w:val="00EB720D"/>
    <w:rsid w:val="00EC25C6"/>
    <w:rsid w:val="00EC5E40"/>
    <w:rsid w:val="00EC6123"/>
    <w:rsid w:val="00ED2849"/>
    <w:rsid w:val="00ED38BD"/>
    <w:rsid w:val="00ED4413"/>
    <w:rsid w:val="00EE1AC6"/>
    <w:rsid w:val="00EE27BB"/>
    <w:rsid w:val="00EE4659"/>
    <w:rsid w:val="00EF1B8D"/>
    <w:rsid w:val="00EF1DA9"/>
    <w:rsid w:val="00EF2863"/>
    <w:rsid w:val="00EF2FC3"/>
    <w:rsid w:val="00EF4DF1"/>
    <w:rsid w:val="00EF5669"/>
    <w:rsid w:val="00F10CA6"/>
    <w:rsid w:val="00F1476E"/>
    <w:rsid w:val="00F154B4"/>
    <w:rsid w:val="00F21ACB"/>
    <w:rsid w:val="00F245B5"/>
    <w:rsid w:val="00F3526D"/>
    <w:rsid w:val="00F359DD"/>
    <w:rsid w:val="00F35EE4"/>
    <w:rsid w:val="00F373A4"/>
    <w:rsid w:val="00F408C5"/>
    <w:rsid w:val="00F40CD9"/>
    <w:rsid w:val="00F43ADB"/>
    <w:rsid w:val="00F465B2"/>
    <w:rsid w:val="00F46FA3"/>
    <w:rsid w:val="00F50047"/>
    <w:rsid w:val="00F52E52"/>
    <w:rsid w:val="00F536B1"/>
    <w:rsid w:val="00F53C0E"/>
    <w:rsid w:val="00F626F5"/>
    <w:rsid w:val="00F663F7"/>
    <w:rsid w:val="00F723E8"/>
    <w:rsid w:val="00F732F5"/>
    <w:rsid w:val="00F80FB2"/>
    <w:rsid w:val="00F810B3"/>
    <w:rsid w:val="00F8357F"/>
    <w:rsid w:val="00F86A1E"/>
    <w:rsid w:val="00F91047"/>
    <w:rsid w:val="00F928BD"/>
    <w:rsid w:val="00FA19E3"/>
    <w:rsid w:val="00FA6A5F"/>
    <w:rsid w:val="00FB00A7"/>
    <w:rsid w:val="00FB3CDF"/>
    <w:rsid w:val="00FB6A80"/>
    <w:rsid w:val="00FC06B8"/>
    <w:rsid w:val="00FC1131"/>
    <w:rsid w:val="00FC24CA"/>
    <w:rsid w:val="00FD3689"/>
    <w:rsid w:val="00FE03A0"/>
    <w:rsid w:val="00FE4D14"/>
    <w:rsid w:val="00FF2C3D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atie.gouv.fr/fr/conseils-aux-voyageurs/conseils-par-pa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espaces-volontariats.org/Les-Espaces-Volontaria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ervice-public.fr/particuliers/vosdroits/F333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tel.diplomatie.gouv.fr/fildariane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719A-628E-4AD4-9E7D-BF7618E1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</TotalTime>
  <Pages>5</Pages>
  <Words>1360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COUTURE Nathalie</cp:lastModifiedBy>
  <cp:revision>2</cp:revision>
  <cp:lastPrinted>2018-03-27T07:50:00Z</cp:lastPrinted>
  <dcterms:created xsi:type="dcterms:W3CDTF">2020-12-18T13:49:00Z</dcterms:created>
  <dcterms:modified xsi:type="dcterms:W3CDTF">2020-12-18T13:49:00Z</dcterms:modified>
</cp:coreProperties>
</file>