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64" w:rsidRDefault="00076154" w:rsidP="009B1719">
      <w:pPr>
        <w:jc w:val="center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Protocole Encadrement et S</w:t>
      </w:r>
      <w:r w:rsidR="001C38CD">
        <w:rPr>
          <w:rFonts w:ascii="Arial" w:hAnsi="Arial" w:cs="Arial"/>
          <w:color w:val="0000FF"/>
          <w:sz w:val="22"/>
          <w:szCs w:val="22"/>
        </w:rPr>
        <w:t>écurité</w:t>
      </w:r>
      <w:r>
        <w:rPr>
          <w:rFonts w:ascii="Arial" w:hAnsi="Arial" w:cs="Arial"/>
          <w:color w:val="0000FF"/>
          <w:sz w:val="22"/>
          <w:szCs w:val="22"/>
        </w:rPr>
        <w:t xml:space="preserve"> Escalade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58"/>
        <w:tblW w:w="15730" w:type="dxa"/>
        <w:tblLayout w:type="fixed"/>
        <w:tblLook w:val="04A0" w:firstRow="1" w:lastRow="0" w:firstColumn="1" w:lastColumn="0" w:noHBand="0" w:noVBand="1"/>
      </w:tblPr>
      <w:tblGrid>
        <w:gridCol w:w="7368"/>
        <w:gridCol w:w="8362"/>
      </w:tblGrid>
      <w:tr w:rsidR="00313545" w:rsidRPr="00553BCE" w:rsidTr="00313545">
        <w:trPr>
          <w:trHeight w:val="324"/>
        </w:trPr>
        <w:tc>
          <w:tcPr>
            <w:tcW w:w="7368" w:type="dxa"/>
            <w:shd w:val="clear" w:color="auto" w:fill="DBE5F1" w:themeFill="accent1" w:themeFillTint="33"/>
            <w:vAlign w:val="center"/>
          </w:tcPr>
          <w:p w:rsidR="00313545" w:rsidRPr="00553BCE" w:rsidRDefault="00313545" w:rsidP="00313545">
            <w:pPr>
              <w:jc w:val="center"/>
            </w:pPr>
            <w:r>
              <w:t>AVANT le cycle d’escalade</w:t>
            </w:r>
          </w:p>
        </w:tc>
        <w:tc>
          <w:tcPr>
            <w:tcW w:w="8362" w:type="dxa"/>
            <w:shd w:val="clear" w:color="auto" w:fill="DBE5F1" w:themeFill="accent1" w:themeFillTint="33"/>
            <w:vAlign w:val="center"/>
          </w:tcPr>
          <w:p w:rsidR="00313545" w:rsidRPr="00553BCE" w:rsidRDefault="00313545" w:rsidP="00313545">
            <w:pPr>
              <w:jc w:val="center"/>
            </w:pPr>
            <w:r w:rsidRPr="00553BCE">
              <w:t>PENDANT</w:t>
            </w:r>
            <w:r>
              <w:t xml:space="preserve"> l’Escalade</w:t>
            </w:r>
          </w:p>
        </w:tc>
      </w:tr>
      <w:tr w:rsidR="00313545" w:rsidRPr="00553BCE" w:rsidTr="00313545">
        <w:trPr>
          <w:trHeight w:val="10348"/>
        </w:trPr>
        <w:tc>
          <w:tcPr>
            <w:tcW w:w="7368" w:type="dxa"/>
            <w:tcBorders>
              <w:bottom w:val="single" w:sz="4" w:space="0" w:color="auto"/>
            </w:tcBorders>
          </w:tcPr>
          <w:p w:rsidR="00313545" w:rsidRDefault="00313545" w:rsidP="00313545">
            <w:p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Organisation : </w:t>
            </w:r>
          </w:p>
          <w:p w:rsidR="00313545" w:rsidRPr="00490592" w:rsidRDefault="00313545" w:rsidP="00822584">
            <w:pPr>
              <w:pStyle w:val="Paragraphedeliste"/>
              <w:numPr>
                <w:ilvl w:val="0"/>
                <w:numId w:val="1"/>
              </w:numPr>
              <w:ind w:left="5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réunion est organisée en présence de l’ensemble des intervenants (IEB, AVS, ATSEM, Diplômé…) et le professeur de la classe.</w:t>
            </w:r>
          </w:p>
          <w:p w:rsidR="00313545" w:rsidRPr="002D61F9" w:rsidRDefault="00313545" w:rsidP="00822584">
            <w:pPr>
              <w:pStyle w:val="Paragraphedeliste"/>
              <w:numPr>
                <w:ilvl w:val="0"/>
                <w:numId w:val="1"/>
              </w:numPr>
              <w:ind w:left="599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61F9">
              <w:rPr>
                <w:rFonts w:ascii="Arial" w:hAnsi="Arial" w:cs="Arial"/>
                <w:sz w:val="20"/>
                <w:szCs w:val="20"/>
              </w:rPr>
              <w:t>Le protocole d’encadrement y est présenté.</w:t>
            </w:r>
          </w:p>
          <w:p w:rsidR="00313545" w:rsidRPr="001D2AC4" w:rsidRDefault="00313545" w:rsidP="00822584">
            <w:pPr>
              <w:numPr>
                <w:ilvl w:val="0"/>
                <w:numId w:val="1"/>
              </w:numPr>
              <w:ind w:left="59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Le directeur de l’école sait où se déroule la sortie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l’autorise, a la liste des </w:t>
            </w:r>
            <w:r w:rsidRPr="002D61F9">
              <w:rPr>
                <w:rFonts w:ascii="Arial" w:eastAsia="Times New Roman" w:hAnsi="Arial" w:cs="Arial"/>
                <w:sz w:val="20"/>
                <w:szCs w:val="20"/>
              </w:rPr>
              <w:t>élèves et le taux</w:t>
            </w:r>
            <w:r w:rsidR="009F4469">
              <w:rPr>
                <w:rFonts w:ascii="Arial" w:eastAsia="Times New Roman" w:hAnsi="Arial" w:cs="Arial"/>
                <w:sz w:val="20"/>
                <w:szCs w:val="20"/>
              </w:rPr>
              <w:t xml:space="preserve"> d’encadrement (adulte/élèves) pour l’escalade 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site naturel.</w:t>
            </w:r>
          </w:p>
          <w:p w:rsidR="001D2AC4" w:rsidRPr="00822584" w:rsidRDefault="00082EB4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Visualisez</w:t>
            </w:r>
            <w:r w:rsidR="001D2AC4">
              <w:rPr>
                <w:rFonts w:ascii="Arial" w:eastAsia="Times New Roman" w:hAnsi="Arial" w:cs="Arial"/>
                <w:sz w:val="20"/>
                <w:szCs w:val="20"/>
              </w:rPr>
              <w:t xml:space="preserve"> ce lien : </w:t>
            </w:r>
            <w:hyperlink r:id="rId5" w:history="1">
              <w:r w:rsidR="006217E2" w:rsidRPr="00822584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https://www.yout-ube.com/watch?v=ijjF7z0R7B0</w:t>
              </w:r>
            </w:hyperlink>
            <w:r w:rsidR="001D2AC4" w:rsidRPr="008225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82EB4" w:rsidRPr="00914E0D" w:rsidRDefault="00822584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Test de</w:t>
            </w:r>
            <w:r w:rsidR="00082EB4">
              <w:rPr>
                <w:rFonts w:ascii="Arial" w:eastAsia="Times New Roman" w:hAnsi="Arial" w:cs="Arial"/>
                <w:sz w:val="20"/>
                <w:szCs w:val="20"/>
              </w:rPr>
              <w:t xml:space="preserve"> connaissances : </w:t>
            </w:r>
            <w:hyperlink r:id="rId6" w:history="1">
              <w:r w:rsidRPr="00D81643">
                <w:rPr>
                  <w:rStyle w:val="Lienhypertexte"/>
                  <w:rFonts w:ascii="Arial" w:eastAsia="Times New Roman" w:hAnsi="Arial" w:cs="Arial"/>
                  <w:sz w:val="20"/>
                  <w:szCs w:val="20"/>
                </w:rPr>
                <w:t>https://learningapps.org/watch?v=pwydhzgo522</w:t>
              </w:r>
            </w:hyperlink>
          </w:p>
          <w:p w:rsidR="00914E0D" w:rsidRPr="002D61F9" w:rsidRDefault="00914E0D" w:rsidP="00914E0D">
            <w:pPr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313545" w:rsidRPr="006362E2" w:rsidRDefault="00313545" w:rsidP="00313545">
            <w:pPr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Consignes aux élèves (en classe) : </w:t>
            </w:r>
          </w:p>
          <w:p w:rsidR="00313545" w:rsidRPr="007918F4" w:rsidRDefault="00313545" w:rsidP="00822584">
            <w:pPr>
              <w:numPr>
                <w:ilvl w:val="0"/>
                <w:numId w:val="1"/>
              </w:numPr>
              <w:ind w:left="599"/>
              <w:rPr>
                <w:rFonts w:ascii="Arial" w:eastAsia="Times New Roman" w:hAnsi="Arial" w:cs="Arial"/>
                <w:sz w:val="20"/>
                <w:szCs w:val="20"/>
              </w:rPr>
            </w:pPr>
            <w:r w:rsidRPr="007918F4">
              <w:rPr>
                <w:rFonts w:ascii="Arial" w:eastAsia="Times New Roman" w:hAnsi="Arial" w:cs="Arial"/>
                <w:sz w:val="20"/>
                <w:szCs w:val="20"/>
              </w:rPr>
              <w:t xml:space="preserve">S'attacher les cheveux,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918F4">
              <w:rPr>
                <w:rFonts w:ascii="Arial" w:eastAsia="Times New Roman" w:hAnsi="Arial" w:cs="Arial"/>
                <w:sz w:val="20"/>
                <w:szCs w:val="20"/>
              </w:rPr>
              <w:t>roscrire bagues et bracelets.</w:t>
            </w:r>
          </w:p>
          <w:p w:rsidR="00313545" w:rsidRDefault="00313545" w:rsidP="00822584">
            <w:pPr>
              <w:numPr>
                <w:ilvl w:val="0"/>
                <w:numId w:val="1"/>
              </w:numPr>
              <w:ind w:left="599"/>
              <w:rPr>
                <w:rFonts w:ascii="Arial" w:eastAsia="Times New Roman" w:hAnsi="Arial" w:cs="Arial"/>
                <w:sz w:val="20"/>
                <w:szCs w:val="20"/>
              </w:rPr>
            </w:pPr>
            <w:r w:rsidRPr="007849D2">
              <w:rPr>
                <w:rFonts w:ascii="Arial" w:eastAsia="Times New Roman" w:hAnsi="Arial" w:cs="Arial"/>
                <w:sz w:val="20"/>
                <w:szCs w:val="20"/>
              </w:rPr>
              <w:t>Calme et niveau sonore faib</w:t>
            </w:r>
            <w:r w:rsidR="00EF173E">
              <w:rPr>
                <w:rFonts w:ascii="Arial" w:eastAsia="Times New Roman" w:hAnsi="Arial" w:cs="Arial"/>
                <w:sz w:val="20"/>
                <w:szCs w:val="20"/>
              </w:rPr>
              <w:t>le participent à la sécurité.</w:t>
            </w:r>
          </w:p>
          <w:p w:rsidR="00914E0D" w:rsidRPr="007849D2" w:rsidRDefault="00914E0D" w:rsidP="00914E0D">
            <w:pPr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13545" w:rsidRPr="006362E2" w:rsidRDefault="00313545" w:rsidP="00313545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Gestion de l’activité </w:t>
            </w: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  <w:p w:rsidR="00313545" w:rsidRDefault="00914E0D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Respect du</w:t>
            </w:r>
            <w:r w:rsidR="00313545">
              <w:rPr>
                <w:rFonts w:ascii="Arial" w:eastAsia="Times New Roman" w:hAnsi="Arial" w:cs="Arial"/>
                <w:sz w:val="20"/>
                <w:szCs w:val="20"/>
              </w:rPr>
              <w:t xml:space="preserve"> taux d’encadrement</w:t>
            </w:r>
            <w:r w:rsidR="00313545" w:rsidRPr="00771B17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13545" w:rsidRDefault="00313545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Garantir une chaîne de contrôles fiables qui ne peut être déléguée.</w:t>
            </w:r>
          </w:p>
          <w:p w:rsidR="00313545" w:rsidRPr="00C52D29" w:rsidRDefault="007849D2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313545" w:rsidRPr="00C52D29">
              <w:rPr>
                <w:rFonts w:ascii="Arial" w:eastAsia="Times New Roman" w:hAnsi="Arial" w:cs="Arial"/>
                <w:sz w:val="20"/>
                <w:szCs w:val="20"/>
              </w:rPr>
              <w:t>ocabulaire spécifique à l'activité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= </w:t>
            </w:r>
            <w:r w:rsidRPr="00C52D29">
              <w:rPr>
                <w:rFonts w:ascii="Arial" w:eastAsia="Times New Roman" w:hAnsi="Arial" w:cs="Arial"/>
                <w:sz w:val="20"/>
                <w:szCs w:val="20"/>
              </w:rPr>
              <w:t>sécurité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: </w:t>
            </w:r>
            <w:r w:rsidR="00313545" w:rsidRPr="00C52D29">
              <w:rPr>
                <w:rFonts w:ascii="Arial" w:eastAsia="Times New Roman" w:hAnsi="Arial" w:cs="Arial"/>
                <w:sz w:val="20"/>
                <w:szCs w:val="20"/>
              </w:rPr>
              <w:t>« Ok pour le départ/ Du mou / bloque / sec ». « Relais – sec / ok tu peux t'asseoir - descente »</w:t>
            </w:r>
          </w:p>
          <w:p w:rsidR="00313545" w:rsidRDefault="00313545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3B7782">
              <w:rPr>
                <w:rFonts w:ascii="Arial" w:eastAsia="Times New Roman" w:hAnsi="Arial" w:cs="Arial"/>
                <w:sz w:val="20"/>
                <w:szCs w:val="20"/>
              </w:rPr>
              <w:t>'élève ne 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eut se substituer à la personne agréée pour le contrôle final nécessaire à une pratique en sécurité.</w:t>
            </w:r>
          </w:p>
          <w:p w:rsidR="00313545" w:rsidRDefault="00313545" w:rsidP="00822584">
            <w:pPr>
              <w:numPr>
                <w:ilvl w:val="0"/>
                <w:numId w:val="1"/>
              </w:numPr>
              <w:ind w:left="59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sz w:val="20"/>
                <w:szCs w:val="20"/>
              </w:rPr>
              <w:t>Connaître la procédure en cas d’accident : Protéger ; Alerter ; Secourir. (P.A.S)</w:t>
            </w:r>
          </w:p>
          <w:p w:rsidR="00313545" w:rsidRPr="006362E2" w:rsidRDefault="00313545" w:rsidP="00313545">
            <w:pPr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13545" w:rsidRPr="006362E2" w:rsidRDefault="00313545" w:rsidP="0031354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Equipement et connaissances de</w:t>
            </w: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l’encadrant :</w:t>
            </w:r>
          </w:p>
          <w:p w:rsidR="00313545" w:rsidRPr="007849D2" w:rsidRDefault="00313545" w:rsidP="003372DE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7849D2">
              <w:rPr>
                <w:rFonts w:ascii="Arial" w:eastAsia="Times New Roman" w:hAnsi="Arial" w:cs="Arial"/>
                <w:sz w:val="20"/>
                <w:szCs w:val="20"/>
              </w:rPr>
              <w:t xml:space="preserve">Baudrier, Système d’assurage, </w:t>
            </w:r>
            <w:r w:rsidR="007849D2">
              <w:rPr>
                <w:rFonts w:ascii="Arial" w:eastAsia="Times New Roman" w:hAnsi="Arial" w:cs="Arial"/>
                <w:sz w:val="20"/>
                <w:szCs w:val="20"/>
              </w:rPr>
              <w:t>Double 8, N</w:t>
            </w:r>
            <w:r w:rsidRPr="007849D2">
              <w:rPr>
                <w:rFonts w:ascii="Arial" w:eastAsia="Times New Roman" w:hAnsi="Arial" w:cs="Arial"/>
                <w:sz w:val="20"/>
                <w:szCs w:val="20"/>
              </w:rPr>
              <w:t xml:space="preserve">œud d’arrêt, </w:t>
            </w:r>
            <w:r w:rsidR="007849D2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7849D2">
              <w:rPr>
                <w:rFonts w:ascii="Arial" w:eastAsia="Times New Roman" w:hAnsi="Arial" w:cs="Arial"/>
                <w:sz w:val="20"/>
                <w:szCs w:val="20"/>
              </w:rPr>
              <w:t>ssurage en 5 temps</w:t>
            </w:r>
            <w:r w:rsidR="007849D2">
              <w:rPr>
                <w:rFonts w:ascii="Arial" w:eastAsia="Times New Roman" w:hAnsi="Arial" w:cs="Arial"/>
                <w:sz w:val="20"/>
                <w:szCs w:val="20"/>
              </w:rPr>
              <w:t>, Nœud de sécurité.</w:t>
            </w:r>
          </w:p>
          <w:p w:rsidR="00313545" w:rsidRPr="00D21898" w:rsidRDefault="00313545" w:rsidP="00313545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21898">
              <w:rPr>
                <w:rFonts w:ascii="Arial" w:eastAsia="Times New Roman" w:hAnsi="Arial" w:cs="Arial"/>
                <w:sz w:val="20"/>
                <w:szCs w:val="20"/>
              </w:rPr>
              <w:t>Sur site naturel d’escalade : Couverture de survie, trousse de secours, nourriture, eau, crème solaire, sifflet. Port du casque obligatoire. Avant le départ, consulter la météo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13545" w:rsidRPr="007918F4" w:rsidRDefault="007849D2" w:rsidP="00313545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313545">
              <w:rPr>
                <w:rFonts w:ascii="Arial" w:eastAsia="Times New Roman" w:hAnsi="Arial" w:cs="Arial"/>
                <w:sz w:val="20"/>
                <w:szCs w:val="20"/>
              </w:rPr>
              <w:t>ptimiser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la sécurité avec la possibilité d’un </w:t>
            </w:r>
            <w:r w:rsidR="00313545" w:rsidRPr="007918F4">
              <w:rPr>
                <w:rFonts w:ascii="Arial" w:eastAsia="Times New Roman" w:hAnsi="Arial" w:cs="Arial"/>
                <w:sz w:val="20"/>
                <w:szCs w:val="20"/>
              </w:rPr>
              <w:t>contre-assureur et/ou nœud de sécurité.</w:t>
            </w:r>
          </w:p>
          <w:p w:rsidR="00313545" w:rsidRDefault="00313545" w:rsidP="00313545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Téléphone chargé.</w:t>
            </w:r>
          </w:p>
          <w:p w:rsidR="00313545" w:rsidRPr="006362E2" w:rsidRDefault="00313545" w:rsidP="00313545">
            <w:pPr>
              <w:numPr>
                <w:ilvl w:val="0"/>
                <w:numId w:val="1"/>
              </w:numPr>
              <w:spacing w:after="60"/>
              <w:ind w:left="714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Téléphone des secours : 15 ; 18 ; 17 ; 112 ; 114 (SMS).</w:t>
            </w:r>
          </w:p>
          <w:p w:rsidR="00313545" w:rsidRDefault="00313545" w:rsidP="00313545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Connaissance</w:t>
            </w: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la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SAE </w:t>
            </w: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313545" w:rsidRPr="00CA5AF9" w:rsidRDefault="00313545" w:rsidP="00313545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CA5AF9">
              <w:rPr>
                <w:rFonts w:ascii="Arial" w:eastAsia="Times New Roman" w:hAnsi="Arial" w:cs="Arial"/>
                <w:sz w:val="20"/>
                <w:szCs w:val="20"/>
              </w:rPr>
              <w:t xml:space="preserve">Vérification visuelle avant la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séance :  </w:t>
            </w:r>
            <w:r w:rsidR="00EF173E">
              <w:rPr>
                <w:rFonts w:ascii="Arial" w:eastAsia="Times New Roman" w:hAnsi="Arial" w:cs="Arial"/>
                <w:sz w:val="20"/>
                <w:szCs w:val="20"/>
              </w:rPr>
              <w:t xml:space="preserve">Corde dans les 2 mousquetons du </w:t>
            </w:r>
            <w:r w:rsidR="00685540">
              <w:rPr>
                <w:rFonts w:ascii="Arial" w:eastAsia="Times New Roman" w:hAnsi="Arial" w:cs="Arial"/>
                <w:sz w:val="20"/>
                <w:szCs w:val="20"/>
              </w:rPr>
              <w:t>relais, d</w:t>
            </w:r>
            <w:r w:rsidR="005B3C64">
              <w:rPr>
                <w:rFonts w:ascii="Arial" w:eastAsia="Times New Roman" w:hAnsi="Arial" w:cs="Arial"/>
                <w:sz w:val="20"/>
                <w:szCs w:val="20"/>
              </w:rPr>
              <w:t>es points</w:t>
            </w:r>
            <w:r w:rsidR="00961EF9">
              <w:rPr>
                <w:rFonts w:ascii="Arial" w:eastAsia="Times New Roman" w:hAnsi="Arial" w:cs="Arial"/>
                <w:sz w:val="20"/>
                <w:szCs w:val="20"/>
              </w:rPr>
              <w:t xml:space="preserve"> d’ancrage</w:t>
            </w:r>
            <w:r w:rsidR="00685540">
              <w:rPr>
                <w:rFonts w:ascii="Arial" w:eastAsia="Times New Roman" w:hAnsi="Arial" w:cs="Arial"/>
                <w:sz w:val="20"/>
                <w:szCs w:val="20"/>
              </w:rPr>
              <w:t xml:space="preserve"> et de progression, </w:t>
            </w:r>
            <w:r w:rsidRPr="00CA5AF9">
              <w:rPr>
                <w:rFonts w:ascii="Arial" w:eastAsia="Times New Roman" w:hAnsi="Arial" w:cs="Arial"/>
                <w:sz w:val="20"/>
                <w:szCs w:val="20"/>
              </w:rPr>
              <w:t>des tapis conformes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5540">
              <w:rPr>
                <w:rFonts w:ascii="Arial" w:eastAsia="Times New Roman" w:hAnsi="Arial" w:cs="Arial"/>
                <w:sz w:val="20"/>
                <w:szCs w:val="20"/>
              </w:rPr>
              <w:t>et jointifs</w:t>
            </w:r>
            <w:r w:rsidRPr="00CA5AF9">
              <w:rPr>
                <w:rFonts w:ascii="Arial" w:eastAsia="Times New Roman" w:hAnsi="Arial" w:cs="Arial"/>
                <w:sz w:val="20"/>
                <w:szCs w:val="20"/>
              </w:rPr>
              <w:t xml:space="preserve"> de la SAE.</w:t>
            </w:r>
          </w:p>
          <w:p w:rsidR="00313545" w:rsidRPr="009D12E4" w:rsidRDefault="00313545" w:rsidP="00313545">
            <w:pPr>
              <w:numPr>
                <w:ilvl w:val="0"/>
                <w:numId w:val="1"/>
              </w:numPr>
              <w:spacing w:after="60"/>
              <w:ind w:left="714" w:hanging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12E4">
              <w:rPr>
                <w:rFonts w:ascii="Arial" w:eastAsia="Times New Roman" w:hAnsi="Arial" w:cs="Arial"/>
                <w:sz w:val="20"/>
                <w:szCs w:val="20"/>
              </w:rPr>
              <w:t>L’escalade en bloc</w:t>
            </w:r>
            <w:r w:rsidR="009F4469">
              <w:rPr>
                <w:rFonts w:ascii="Arial" w:eastAsia="Times New Roman" w:hAnsi="Arial" w:cs="Arial"/>
                <w:sz w:val="20"/>
                <w:szCs w:val="20"/>
              </w:rPr>
              <w:t xml:space="preserve"> : </w:t>
            </w:r>
            <w:r w:rsidRPr="009D12E4">
              <w:rPr>
                <w:rFonts w:ascii="Arial" w:eastAsia="Times New Roman" w:hAnsi="Arial" w:cs="Arial"/>
                <w:sz w:val="20"/>
                <w:szCs w:val="20"/>
              </w:rPr>
              <w:t xml:space="preserve">hauteur maximale préconisées de 2m60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pour le cycle 3 avec des tapis </w:t>
            </w:r>
            <w:r w:rsidRPr="009D12E4">
              <w:rPr>
                <w:rFonts w:ascii="Arial" w:eastAsia="Times New Roman" w:hAnsi="Arial" w:cs="Arial"/>
                <w:sz w:val="20"/>
                <w:szCs w:val="20"/>
              </w:rPr>
              <w:t>de 10 à 30 cm d’épaisseur.</w:t>
            </w:r>
          </w:p>
          <w:p w:rsidR="00313545" w:rsidRDefault="00313545" w:rsidP="00313545">
            <w:pPr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6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Responsabilités civiles et pénales : </w:t>
            </w:r>
          </w:p>
          <w:p w:rsidR="00313545" w:rsidRPr="00822584" w:rsidRDefault="00313545" w:rsidP="00822584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EE65F9">
              <w:rPr>
                <w:rFonts w:ascii="Arial" w:eastAsia="Times New Roman" w:hAnsi="Arial" w:cs="Arial"/>
                <w:sz w:val="20"/>
                <w:szCs w:val="20"/>
              </w:rPr>
              <w:t>Chaque encadrant engage ses responsabilités civiles et pénales quand il prend un groupe en charge.</w:t>
            </w:r>
          </w:p>
        </w:tc>
        <w:tc>
          <w:tcPr>
            <w:tcW w:w="8362" w:type="dxa"/>
            <w:shd w:val="clear" w:color="auto" w:fill="D6E3BC" w:themeFill="accent3" w:themeFillTint="66"/>
          </w:tcPr>
          <w:p w:rsidR="00313545" w:rsidRDefault="00313545" w:rsidP="003135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3545" w:rsidRDefault="00313545" w:rsidP="003135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ces des règles liées à la pratique de l’escalade : </w:t>
            </w:r>
          </w:p>
          <w:p w:rsidR="00313545" w:rsidRDefault="00EF173E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F173E">
              <w:rPr>
                <w:rFonts w:ascii="Arial" w:hAnsi="Arial" w:cs="Arial"/>
                <w:b/>
                <w:color w:val="FF0000"/>
                <w:sz w:val="20"/>
                <w:szCs w:val="20"/>
              </w:rPr>
              <w:t>Interdiction de grimper sans</w:t>
            </w:r>
            <w:r w:rsidRPr="00EF173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587330">
              <w:rPr>
                <w:rFonts w:ascii="Arial" w:hAnsi="Arial" w:cs="Arial"/>
                <w:sz w:val="20"/>
                <w:szCs w:val="20"/>
              </w:rPr>
              <w:t xml:space="preserve"> feu vert de l’encadrant.</w:t>
            </w:r>
          </w:p>
          <w:p w:rsidR="00313545" w:rsidRDefault="00587330" w:rsidP="00EB2CA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1C3A">
              <w:rPr>
                <w:rFonts w:ascii="Arial" w:hAnsi="Arial" w:cs="Arial"/>
                <w:sz w:val="20"/>
                <w:szCs w:val="20"/>
              </w:rPr>
              <w:t>Former des cordées en respectant l'équilibre des gabarits (différentiel de poids &lt; 10kg).</w:t>
            </w:r>
          </w:p>
          <w:p w:rsidR="001C1C3A" w:rsidRDefault="001C1C3A" w:rsidP="00EB2CA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</w:t>
            </w:r>
            <w:r w:rsidR="00082EB4">
              <w:rPr>
                <w:rFonts w:ascii="Arial" w:hAnsi="Arial" w:cs="Arial"/>
                <w:sz w:val="20"/>
                <w:szCs w:val="20"/>
              </w:rPr>
              <w:t>urage 5 temps et tension de corde constante.</w:t>
            </w:r>
          </w:p>
          <w:p w:rsidR="00914E0D" w:rsidRPr="001C1C3A" w:rsidRDefault="00914E0D" w:rsidP="00EB2CA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L’assureur a toujours les 2 </w:t>
            </w:r>
            <w:r w:rsidR="00EF173E">
              <w:rPr>
                <w:rFonts w:ascii="Arial" w:hAnsi="Arial" w:cs="Arial"/>
                <w:sz w:val="20"/>
                <w:szCs w:val="20"/>
              </w:rPr>
              <w:t>mains sous le système d’assurage à la descente</w:t>
            </w:r>
            <w:r w:rsidR="009F446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67191" w:rsidRPr="0014434D" w:rsidRDefault="00067191" w:rsidP="0006719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4434D">
              <w:rPr>
                <w:rFonts w:ascii="Arial" w:hAnsi="Arial" w:cs="Arial"/>
                <w:sz w:val="20"/>
                <w:szCs w:val="20"/>
              </w:rPr>
              <w:t xml:space="preserve">Sous-estimer ses propres compétences et celles des élèves, surestimer les ennuis éventuels. </w:t>
            </w:r>
          </w:p>
          <w:p w:rsidR="00313545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Conduite à tenir en cas d’accident : </w:t>
            </w:r>
            <w:r w:rsidRPr="00FD4D34">
              <w:rPr>
                <w:rFonts w:ascii="Arial" w:hAnsi="Arial" w:cs="Arial"/>
                <w:sz w:val="20"/>
                <w:szCs w:val="20"/>
              </w:rPr>
              <w:t>Protéger ; Alerter ; Secourir (P. A. 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13545" w:rsidRPr="00914E0D" w:rsidRDefault="00313545" w:rsidP="00914E0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A678B">
              <w:rPr>
                <w:rFonts w:ascii="Arial" w:hAnsi="Arial" w:cs="Arial"/>
                <w:sz w:val="20"/>
                <w:szCs w:val="20"/>
              </w:rPr>
              <w:t>Respecter l</w:t>
            </w:r>
            <w:r w:rsidR="009F4469">
              <w:rPr>
                <w:rFonts w:ascii="Arial" w:hAnsi="Arial" w:cs="Arial"/>
                <w:sz w:val="20"/>
                <w:szCs w:val="20"/>
              </w:rPr>
              <w:t>es taux d’encadrement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469">
              <w:rPr>
                <w:rFonts w:ascii="Arial" w:hAnsi="Arial" w:cs="Arial"/>
                <w:sz w:val="20"/>
                <w:szCs w:val="20"/>
              </w:rPr>
              <w:t>défini dans la</w:t>
            </w:r>
            <w:r>
              <w:rPr>
                <w:rFonts w:ascii="Arial" w:hAnsi="Arial" w:cs="Arial"/>
                <w:sz w:val="20"/>
                <w:szCs w:val="20"/>
              </w:rPr>
              <w:t xml:space="preserve"> Circulaire du 6 octobre 2017</w:t>
            </w:r>
            <w:r w:rsidR="00914E0D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313545" w:rsidRPr="00F04CF6" w:rsidRDefault="00313545" w:rsidP="00914E0D">
            <w:pPr>
              <w:ind w:left="315" w:hanging="141"/>
              <w:rPr>
                <w:rFonts w:ascii="Arial" w:hAnsi="Arial" w:cs="Arial"/>
              </w:rPr>
            </w:pPr>
            <w:r w:rsidRPr="00F04CF6">
              <w:rPr>
                <w:noProof/>
              </w:rPr>
              <w:drawing>
                <wp:inline distT="0" distB="0" distL="0" distR="0" wp14:anchorId="3DDAD599" wp14:editId="0F41292C">
                  <wp:extent cx="5020945" cy="962025"/>
                  <wp:effectExtent l="0" t="0" r="825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938" cy="100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545" w:rsidRPr="00FD4D34" w:rsidRDefault="00313545" w:rsidP="003135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Déroulement de la séance</w:t>
            </w:r>
            <w:r w:rsidRPr="00FD4D34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:rsidR="00313545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D6">
              <w:rPr>
                <w:rFonts w:ascii="Arial" w:hAnsi="Arial" w:cs="Arial"/>
                <w:sz w:val="20"/>
                <w:szCs w:val="20"/>
              </w:rPr>
              <w:t xml:space="preserve">Vérification </w:t>
            </w:r>
            <w:r w:rsidR="00587330">
              <w:rPr>
                <w:rFonts w:ascii="Arial" w:hAnsi="Arial" w:cs="Arial"/>
                <w:sz w:val="20"/>
                <w:szCs w:val="20"/>
              </w:rPr>
              <w:t>visuelle des baudriers</w:t>
            </w:r>
            <w:r w:rsidR="00685540">
              <w:rPr>
                <w:rFonts w:ascii="Arial" w:hAnsi="Arial" w:cs="Arial"/>
                <w:sz w:val="20"/>
                <w:szCs w:val="20"/>
              </w:rPr>
              <w:t>, cordes, points de d’ancrage et de progression</w:t>
            </w:r>
            <w:r w:rsidRPr="00756DD6">
              <w:rPr>
                <w:rFonts w:ascii="Arial" w:hAnsi="Arial" w:cs="Arial"/>
                <w:sz w:val="20"/>
                <w:szCs w:val="20"/>
              </w:rPr>
              <w:t>, mousquetons à vis ou automatique 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4469">
              <w:rPr>
                <w:rFonts w:ascii="Arial" w:hAnsi="Arial" w:cs="Arial"/>
                <w:sz w:val="20"/>
                <w:szCs w:val="20"/>
              </w:rPr>
              <w:t>jonction des tapis.</w:t>
            </w:r>
          </w:p>
          <w:p w:rsidR="00313545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D6">
              <w:rPr>
                <w:rFonts w:ascii="Arial" w:hAnsi="Arial" w:cs="Arial"/>
                <w:sz w:val="20"/>
                <w:szCs w:val="20"/>
              </w:rPr>
              <w:t>Baudriers ajustés et positionnés à la bonne hauteur (serrer la ceinture avant les cuisses).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DD6">
              <w:rPr>
                <w:rFonts w:ascii="Arial" w:hAnsi="Arial" w:cs="Arial"/>
                <w:sz w:val="20"/>
                <w:szCs w:val="20"/>
              </w:rPr>
              <w:t>Vêtements rentrés dans le baudrier. Pas de sangles vrillées.</w:t>
            </w:r>
          </w:p>
          <w:p w:rsidR="00313545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Cheveux attachés, pas de bague, pas de bracelet.</w:t>
            </w:r>
          </w:p>
          <w:p w:rsidR="00313545" w:rsidRPr="00756DD6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D6">
              <w:rPr>
                <w:rFonts w:ascii="Arial" w:hAnsi="Arial" w:cs="Arial"/>
                <w:sz w:val="20"/>
                <w:szCs w:val="20"/>
              </w:rPr>
              <w:t>Contrôle</w:t>
            </w:r>
            <w:r w:rsidR="00587330">
              <w:rPr>
                <w:rFonts w:ascii="Arial" w:hAnsi="Arial" w:cs="Arial"/>
                <w:sz w:val="20"/>
                <w:szCs w:val="20"/>
              </w:rPr>
              <w:t>s</w:t>
            </w:r>
            <w:r w:rsidRPr="00756DD6">
              <w:rPr>
                <w:rFonts w:ascii="Arial" w:hAnsi="Arial" w:cs="Arial"/>
                <w:sz w:val="20"/>
                <w:szCs w:val="20"/>
              </w:rPr>
              <w:t xml:space="preserve"> mutuel</w:t>
            </w:r>
            <w:r w:rsidR="00587330">
              <w:rPr>
                <w:rFonts w:ascii="Arial" w:hAnsi="Arial" w:cs="Arial"/>
                <w:sz w:val="20"/>
                <w:szCs w:val="20"/>
              </w:rPr>
              <w:t>s</w:t>
            </w:r>
            <w:r w:rsidRPr="00756DD6">
              <w:rPr>
                <w:rFonts w:ascii="Arial" w:hAnsi="Arial" w:cs="Arial"/>
                <w:sz w:val="20"/>
                <w:szCs w:val="20"/>
              </w:rPr>
              <w:t> : L'assureur vérifie l'encordement du grimpeur (nœud de huit double + nœud d'arrêt). Le grimpeur vérifie le matériel d'assurage.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DD6">
              <w:rPr>
                <w:rFonts w:ascii="Arial" w:hAnsi="Arial" w:cs="Arial"/>
                <w:sz w:val="20"/>
                <w:szCs w:val="20"/>
              </w:rPr>
              <w:t>Le contre assureur effectue une vérification globale.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6DD6">
              <w:rPr>
                <w:rFonts w:ascii="Arial" w:hAnsi="Arial" w:cs="Arial"/>
                <w:sz w:val="20"/>
                <w:szCs w:val="20"/>
                <w:u w:val="single"/>
              </w:rPr>
              <w:t>Mais seul un feu vert de l</w:t>
            </w:r>
            <w:r w:rsidR="00914E0D">
              <w:rPr>
                <w:rFonts w:ascii="Arial" w:hAnsi="Arial" w:cs="Arial"/>
                <w:sz w:val="20"/>
                <w:szCs w:val="20"/>
                <w:u w:val="single"/>
              </w:rPr>
              <w:t>’encadrant finalise cette étape et autorise la grimpe.</w:t>
            </w:r>
          </w:p>
          <w:p w:rsidR="00313545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D6">
              <w:rPr>
                <w:rFonts w:ascii="Arial" w:hAnsi="Arial" w:cs="Arial"/>
                <w:sz w:val="20"/>
                <w:szCs w:val="20"/>
              </w:rPr>
              <w:t>La vérification de manière</w:t>
            </w:r>
            <w:r w:rsidR="00082EB4">
              <w:rPr>
                <w:rFonts w:ascii="Arial" w:hAnsi="Arial" w:cs="Arial"/>
                <w:sz w:val="20"/>
                <w:szCs w:val="20"/>
              </w:rPr>
              <w:t xml:space="preserve"> tactile du nœud d’encordement est</w:t>
            </w:r>
            <w:r w:rsidRPr="00756DD6">
              <w:rPr>
                <w:rFonts w:ascii="Arial" w:hAnsi="Arial" w:cs="Arial"/>
                <w:sz w:val="20"/>
                <w:szCs w:val="20"/>
              </w:rPr>
              <w:t xml:space="preserve"> obligatoire.</w:t>
            </w:r>
          </w:p>
          <w:p w:rsidR="00587330" w:rsidRPr="00587330" w:rsidRDefault="00587330" w:rsidP="00C573A9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87330">
              <w:rPr>
                <w:rFonts w:ascii="Arial" w:hAnsi="Arial" w:cs="Arial"/>
                <w:sz w:val="20"/>
                <w:szCs w:val="20"/>
              </w:rPr>
              <w:t>Le nœud de sécurité, sans être obl</w:t>
            </w:r>
            <w:r w:rsidR="009F4469">
              <w:rPr>
                <w:rFonts w:ascii="Arial" w:hAnsi="Arial" w:cs="Arial"/>
                <w:sz w:val="20"/>
                <w:szCs w:val="20"/>
              </w:rPr>
              <w:t>igatoire, est une aide</w:t>
            </w:r>
            <w:r w:rsidRPr="00587330">
              <w:rPr>
                <w:rFonts w:ascii="Arial" w:hAnsi="Arial" w:cs="Arial"/>
                <w:sz w:val="20"/>
                <w:szCs w:val="20"/>
              </w:rPr>
              <w:t xml:space="preserve"> pour éviter le retour au sol du grimpeur en cas d'erreur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330">
              <w:rPr>
                <w:rFonts w:ascii="Arial" w:hAnsi="Arial" w:cs="Arial"/>
                <w:sz w:val="20"/>
                <w:szCs w:val="20"/>
              </w:rPr>
              <w:t>de l'assureur.</w:t>
            </w:r>
          </w:p>
          <w:p w:rsidR="00313545" w:rsidRDefault="00313545" w:rsidP="0031354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56DD6">
              <w:rPr>
                <w:rFonts w:ascii="Arial" w:hAnsi="Arial" w:cs="Arial"/>
                <w:sz w:val="20"/>
                <w:szCs w:val="20"/>
              </w:rPr>
              <w:t xml:space="preserve">L’encadrant se positionne de telle sorte à avoir un visuel </w:t>
            </w:r>
            <w:r w:rsidR="00587330">
              <w:rPr>
                <w:rFonts w:ascii="Arial" w:hAnsi="Arial" w:cs="Arial"/>
                <w:sz w:val="20"/>
                <w:szCs w:val="20"/>
              </w:rPr>
              <w:t>permanent sur le groupe d’élèves dont il a la charge</w:t>
            </w:r>
            <w:r w:rsidRPr="00756D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49D2" w:rsidRPr="00756DD6" w:rsidRDefault="007849D2" w:rsidP="007849D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C1C3A" w:rsidRDefault="001C1C3A" w:rsidP="001C1C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Points de vigilance : </w:t>
            </w:r>
          </w:p>
          <w:p w:rsidR="001C1C3A" w:rsidRDefault="001C1C3A" w:rsidP="001C1C3A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 </w:t>
            </w:r>
            <w:r w:rsidR="001D2AC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1C1C3A">
              <w:rPr>
                <w:rFonts w:ascii="Arial" w:hAnsi="Arial" w:cs="Arial"/>
                <w:sz w:val="20"/>
                <w:szCs w:val="20"/>
              </w:rPr>
              <w:t>grimpeur stationnant sous un autre</w:t>
            </w:r>
            <w:r w:rsidR="00784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C1C3A" w:rsidRDefault="001C1C3A" w:rsidP="001C1C3A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C1C3A">
              <w:rPr>
                <w:rFonts w:ascii="Arial" w:hAnsi="Arial" w:cs="Arial"/>
                <w:sz w:val="20"/>
                <w:szCs w:val="20"/>
              </w:rPr>
              <w:t>L’assureur doit sortir du couloir de chute</w:t>
            </w:r>
            <w:r w:rsidR="00784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49D2" w:rsidRDefault="007849D2" w:rsidP="007849D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849D2">
              <w:rPr>
                <w:rFonts w:ascii="Arial" w:hAnsi="Arial" w:cs="Arial"/>
                <w:sz w:val="20"/>
                <w:szCs w:val="20"/>
              </w:rPr>
              <w:t>e jamais mettre les doigt</w:t>
            </w:r>
            <w:r w:rsidR="00961EF9">
              <w:rPr>
                <w:rFonts w:ascii="Arial" w:hAnsi="Arial" w:cs="Arial"/>
                <w:sz w:val="20"/>
                <w:szCs w:val="20"/>
              </w:rPr>
              <w:t>s dans les points d’ancrage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849D2" w:rsidRDefault="007849D2" w:rsidP="007849D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849D2">
              <w:rPr>
                <w:rFonts w:ascii="Arial" w:hAnsi="Arial" w:cs="Arial"/>
                <w:sz w:val="20"/>
                <w:szCs w:val="20"/>
              </w:rPr>
              <w:t>e pas grimper avec son appareil d’assurage accroché au ponte</w:t>
            </w: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  <w:p w:rsidR="009F4469" w:rsidRPr="001C1C3A" w:rsidRDefault="009F4469" w:rsidP="009F4469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Pr="009F4469">
              <w:rPr>
                <w:rFonts w:ascii="Arial" w:hAnsi="Arial" w:cs="Arial"/>
                <w:sz w:val="20"/>
                <w:szCs w:val="20"/>
              </w:rPr>
              <w:t xml:space="preserve"> pratique de l'escalade sur des voies de plusieurs longueurs</w:t>
            </w:r>
            <w:r>
              <w:rPr>
                <w:rFonts w:ascii="Arial" w:hAnsi="Arial" w:cs="Arial"/>
                <w:sz w:val="20"/>
                <w:szCs w:val="20"/>
              </w:rPr>
              <w:t xml:space="preserve"> est interdite.</w:t>
            </w:r>
          </w:p>
          <w:p w:rsidR="00313545" w:rsidRPr="00FD4D34" w:rsidRDefault="007849D2" w:rsidP="003135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5479D" wp14:editId="7E292893">
                      <wp:simplePos x="0" y="0"/>
                      <wp:positionH relativeFrom="column">
                        <wp:posOffset>96078</wp:posOffset>
                      </wp:positionH>
                      <wp:positionV relativeFrom="paragraph">
                        <wp:posOffset>26891</wp:posOffset>
                      </wp:positionV>
                      <wp:extent cx="4949190" cy="276225"/>
                      <wp:effectExtent l="13335" t="9525" r="952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9190" cy="276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13545" w:rsidRPr="006C1A0C" w:rsidRDefault="007849D2" w:rsidP="0031354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APRES la séance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547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55pt;margin-top:2.1pt;width:38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" fillcolor="#92cddc [1944]" strokecolor="#92cddc [1944]" strokeweight="1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313545" w:rsidRPr="006C1A0C" w:rsidRDefault="007849D2" w:rsidP="0031354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APRES la séance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3545" w:rsidRPr="000A678B" w:rsidRDefault="00313545" w:rsidP="00313545">
            <w:pPr>
              <w:pStyle w:val="Paragraphedeliste"/>
              <w:ind w:left="315"/>
              <w:rPr>
                <w:rFonts w:ascii="Arial" w:hAnsi="Arial" w:cs="Arial"/>
                <w:sz w:val="20"/>
                <w:szCs w:val="20"/>
              </w:rPr>
            </w:pPr>
          </w:p>
          <w:p w:rsidR="00313545" w:rsidRPr="00F04CF6" w:rsidRDefault="00313545" w:rsidP="00313545">
            <w:pPr>
              <w:pStyle w:val="Paragraphedeliste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3545" w:rsidRPr="00F2006D" w:rsidRDefault="00313545" w:rsidP="00313545">
            <w:pPr>
              <w:pStyle w:val="Paragraphedeliste"/>
              <w:rPr>
                <w:rFonts w:ascii="Arial" w:hAnsi="Arial" w:cs="Arial"/>
                <w:b/>
                <w:sz w:val="20"/>
                <w:szCs w:val="20"/>
              </w:rPr>
            </w:pPr>
            <w:r w:rsidRPr="007C7838">
              <w:rPr>
                <w:rFonts w:ascii="Arial" w:hAnsi="Arial" w:cs="Arial"/>
                <w:b/>
                <w:sz w:val="20"/>
                <w:szCs w:val="20"/>
              </w:rPr>
              <w:t xml:space="preserve">Faire un bilan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enseignants et </w:t>
            </w:r>
            <w:r w:rsidRPr="007C7838">
              <w:rPr>
                <w:rFonts w:ascii="Arial" w:hAnsi="Arial" w:cs="Arial"/>
                <w:b/>
                <w:sz w:val="20"/>
                <w:szCs w:val="20"/>
              </w:rPr>
              <w:t>encadrants </w:t>
            </w:r>
            <w:r w:rsidRPr="00F47AA0">
              <w:rPr>
                <w:rFonts w:ascii="Arial" w:hAnsi="Arial" w:cs="Arial"/>
                <w:b/>
                <w:i/>
                <w:sz w:val="20"/>
                <w:szCs w:val="20"/>
              </w:rPr>
              <w:t>: éléments positifs,, difficultés rencontrées, besoin de formation complémentaire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</w:t>
            </w:r>
          </w:p>
        </w:tc>
      </w:tr>
    </w:tbl>
    <w:p w:rsidR="00481079" w:rsidRPr="00AE194A" w:rsidRDefault="00481079" w:rsidP="009B1719">
      <w:pPr>
        <w:jc w:val="center"/>
        <w:rPr>
          <w:rFonts w:ascii="Arial" w:hAnsi="Arial" w:cs="Arial"/>
          <w:color w:val="0000FF"/>
          <w:sz w:val="22"/>
          <w:szCs w:val="22"/>
        </w:rPr>
      </w:pPr>
    </w:p>
    <w:p w:rsidR="00377A90" w:rsidRDefault="0039218F" w:rsidP="0039218F">
      <w:pPr>
        <w:jc w:val="center"/>
        <w:rPr>
          <w:rFonts w:ascii="Arial" w:hAnsi="Arial" w:cs="Arial"/>
          <w:sz w:val="40"/>
          <w:szCs w:val="40"/>
        </w:rPr>
      </w:pPr>
      <w:r w:rsidRPr="009A0FDB">
        <w:rPr>
          <w:rFonts w:ascii="Arial" w:hAnsi="Arial" w:cs="Arial"/>
          <w:sz w:val="40"/>
          <w:szCs w:val="40"/>
        </w:rPr>
        <w:t xml:space="preserve">La fiche </w:t>
      </w:r>
      <w:r w:rsidR="007E6443" w:rsidRPr="009A0FDB">
        <w:rPr>
          <w:rFonts w:ascii="Arial" w:hAnsi="Arial" w:cs="Arial"/>
          <w:sz w:val="40"/>
          <w:szCs w:val="40"/>
        </w:rPr>
        <w:t xml:space="preserve">de l’encadrant </w:t>
      </w:r>
      <w:r w:rsidRPr="009A0FDB">
        <w:rPr>
          <w:rFonts w:ascii="Arial" w:hAnsi="Arial" w:cs="Arial"/>
          <w:sz w:val="40"/>
          <w:szCs w:val="40"/>
        </w:rPr>
        <w:t>à avoir sur soi</w:t>
      </w:r>
    </w:p>
    <w:p w:rsidR="0039218F" w:rsidRPr="0039218F" w:rsidRDefault="0039218F" w:rsidP="0039218F">
      <w:pPr>
        <w:jc w:val="center"/>
        <w:rPr>
          <w:rFonts w:ascii="Arial" w:hAnsi="Arial" w:cs="Arial"/>
          <w:sz w:val="22"/>
          <w:szCs w:val="22"/>
        </w:rPr>
      </w:pPr>
    </w:p>
    <w:p w:rsidR="0039218F" w:rsidRDefault="00392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Y="115"/>
        <w:tblW w:w="7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2"/>
        <w:gridCol w:w="809"/>
        <w:gridCol w:w="875"/>
      </w:tblGrid>
      <w:tr w:rsidR="00551A17" w:rsidRPr="00CA0718" w:rsidTr="00EF173E">
        <w:trPr>
          <w:trHeight w:val="779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1A17" w:rsidRPr="00F61E1B" w:rsidRDefault="00551A17" w:rsidP="00F61E1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Les questions à se poser.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7B6C8F" w:rsidRDefault="00551A17" w:rsidP="00551A1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</w:rPr>
              <w:t>OUI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7B6C8F" w:rsidRDefault="00551A17" w:rsidP="00551A1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B6C8F">
              <w:rPr>
                <w:rFonts w:ascii="Arial" w:eastAsia="Times New Roman" w:hAnsi="Arial" w:cs="Arial"/>
                <w:bCs/>
                <w:color w:val="000000"/>
              </w:rPr>
              <w:t>NON</w:t>
            </w:r>
          </w:p>
        </w:tc>
      </w:tr>
      <w:tr w:rsidR="00551A17" w:rsidRPr="00CA0718" w:rsidTr="00EF173E">
        <w:trPr>
          <w:trHeight w:val="708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F61E1B" w:rsidP="00551A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Je contrôle </w:t>
            </w:r>
            <w:r w:rsidRPr="00F61E1B">
              <w:rPr>
                <w:rFonts w:ascii="Arial" w:eastAsia="Times New Roman" w:hAnsi="Arial" w:cs="Arial"/>
                <w:color w:val="000000"/>
              </w:rPr>
              <w:t>le positionnement des tapis</w:t>
            </w:r>
            <w:r>
              <w:rPr>
                <w:rFonts w:ascii="Arial" w:eastAsia="Times New Roman" w:hAnsi="Arial" w:cs="Arial"/>
                <w:color w:val="000000"/>
              </w:rPr>
              <w:t xml:space="preserve"> et </w:t>
            </w:r>
            <w:r w:rsidRPr="00F61E1B">
              <w:rPr>
                <w:rFonts w:ascii="Arial" w:eastAsia="Times New Roman" w:hAnsi="Arial" w:cs="Arial"/>
                <w:color w:val="000000"/>
              </w:rPr>
              <w:t>la bonne longueur des cordes</w:t>
            </w:r>
            <w:r>
              <w:rPr>
                <w:rFonts w:ascii="Arial" w:eastAsia="Times New Roman" w:hAnsi="Arial" w:cs="Arial"/>
                <w:color w:val="000000"/>
              </w:rPr>
              <w:t> 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EF173E">
        <w:trPr>
          <w:trHeight w:val="102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F81355" w:rsidP="00D91BE9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Je fais retirer les bagues, </w:t>
            </w:r>
            <w:r w:rsidR="00F61E1B" w:rsidRPr="00F61E1B">
              <w:rPr>
                <w:rFonts w:ascii="Arial" w:eastAsia="Times New Roman" w:hAnsi="Arial" w:cs="Arial"/>
                <w:color w:val="000000"/>
              </w:rPr>
              <w:t>attacher les cheveux</w:t>
            </w:r>
            <w:r>
              <w:rPr>
                <w:rFonts w:ascii="Arial" w:eastAsia="Times New Roman" w:hAnsi="Arial" w:cs="Arial"/>
                <w:color w:val="000000"/>
              </w:rPr>
              <w:t xml:space="preserve"> et apparie les trinômes </w:t>
            </w:r>
            <w:r w:rsidR="001D2AC4">
              <w:rPr>
                <w:rFonts w:ascii="Arial" w:eastAsia="Times New Roman" w:hAnsi="Arial" w:cs="Arial"/>
                <w:color w:val="000000"/>
              </w:rPr>
              <w:t xml:space="preserve">ou binômes </w:t>
            </w:r>
            <w:r>
              <w:rPr>
                <w:rFonts w:ascii="Arial" w:eastAsia="Times New Roman" w:hAnsi="Arial" w:cs="Arial"/>
                <w:color w:val="000000"/>
              </w:rPr>
              <w:t>en fonction du poids 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EF173E">
        <w:trPr>
          <w:trHeight w:val="102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F81355" w:rsidP="001D2AC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Je vérifie </w:t>
            </w:r>
            <w:r w:rsidR="001D2AC4">
              <w:rPr>
                <w:rFonts w:ascii="Arial" w:eastAsia="Times New Roman" w:hAnsi="Arial" w:cs="Arial"/>
                <w:color w:val="000000"/>
              </w:rPr>
              <w:t xml:space="preserve">baudrier, </w:t>
            </w:r>
            <w:r>
              <w:rPr>
                <w:rFonts w:ascii="Arial" w:eastAsia="Times New Roman" w:hAnsi="Arial" w:cs="Arial"/>
                <w:color w:val="000000"/>
              </w:rPr>
              <w:t>encordement, frein, nœud</w:t>
            </w:r>
            <w:r w:rsidR="001D2AC4">
              <w:rPr>
                <w:rFonts w:ascii="Arial" w:eastAsia="Times New Roman" w:hAnsi="Arial" w:cs="Arial"/>
                <w:color w:val="000000"/>
              </w:rPr>
              <w:t xml:space="preserve"> d’arrêt et nœud de sécurité avant toutes entames de voies?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EF173E">
        <w:trPr>
          <w:trHeight w:val="845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F81355" w:rsidP="00551A17">
            <w:pPr>
              <w:rPr>
                <w:rFonts w:ascii="Arial" w:eastAsia="Times New Roman" w:hAnsi="Arial" w:cs="Arial"/>
                <w:color w:val="000000"/>
              </w:rPr>
            </w:pPr>
            <w:r w:rsidRPr="00F81355">
              <w:rPr>
                <w:rFonts w:ascii="Arial" w:eastAsia="Times New Roman" w:hAnsi="Arial" w:cs="Arial"/>
                <w:color w:val="000000"/>
              </w:rPr>
              <w:t xml:space="preserve">Je </w:t>
            </w:r>
            <w:r w:rsidR="00EF173E">
              <w:rPr>
                <w:rFonts w:ascii="Arial" w:eastAsia="Times New Roman" w:hAnsi="Arial" w:cs="Arial"/>
                <w:color w:val="000000"/>
              </w:rPr>
              <w:t xml:space="preserve">suis le seul à </w:t>
            </w:r>
            <w:r w:rsidRPr="00F81355">
              <w:rPr>
                <w:rFonts w:ascii="Arial" w:eastAsia="Times New Roman" w:hAnsi="Arial" w:cs="Arial"/>
                <w:color w:val="000000"/>
              </w:rPr>
              <w:t>donne</w:t>
            </w:r>
            <w:r w:rsidR="00EF173E">
              <w:rPr>
                <w:rFonts w:ascii="Arial" w:eastAsia="Times New Roman" w:hAnsi="Arial" w:cs="Arial"/>
                <w:color w:val="000000"/>
              </w:rPr>
              <w:t>r</w:t>
            </w:r>
            <w:r w:rsidRPr="00F81355">
              <w:rPr>
                <w:rFonts w:ascii="Arial" w:eastAsia="Times New Roman" w:hAnsi="Arial" w:cs="Arial"/>
                <w:color w:val="000000"/>
              </w:rPr>
              <w:t xml:space="preserve"> le feu vert aux cordées prêtes à grimper</w:t>
            </w:r>
            <w:r>
              <w:rPr>
                <w:rFonts w:ascii="Arial" w:eastAsia="Times New Roman" w:hAnsi="Arial" w:cs="Arial"/>
                <w:color w:val="000000"/>
              </w:rPr>
              <w:t xml:space="preserve"> sans </w:t>
            </w:r>
            <w:r w:rsidR="001D2AC4">
              <w:rPr>
                <w:rFonts w:ascii="Arial" w:eastAsia="Times New Roman" w:hAnsi="Arial" w:cs="Arial"/>
                <w:color w:val="000000"/>
              </w:rPr>
              <w:t xml:space="preserve">jamais </w:t>
            </w:r>
            <w:r>
              <w:rPr>
                <w:rFonts w:ascii="Arial" w:eastAsia="Times New Roman" w:hAnsi="Arial" w:cs="Arial"/>
                <w:color w:val="000000"/>
              </w:rPr>
              <w:t>déléguer la vérification 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551A17" w:rsidRPr="00CA0718" w:rsidTr="00EF173E">
        <w:trPr>
          <w:trHeight w:val="102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1D2AC4" w:rsidP="009149D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J’ai constamment mes binômes ou trinômes en visuel 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D91BE9" w:rsidRPr="00CA0718" w:rsidTr="00EF173E">
        <w:trPr>
          <w:trHeight w:val="102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E9" w:rsidRPr="002030F6" w:rsidRDefault="001D2AC4" w:rsidP="00551A17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J’interviens immédiatement devant des comportements déviants ou d</w:t>
            </w:r>
            <w:r w:rsidRPr="001D2AC4">
              <w:rPr>
                <w:rFonts w:ascii="Arial" w:eastAsia="Times New Roman" w:hAnsi="Arial" w:cs="Arial"/>
                <w:color w:val="000000"/>
              </w:rPr>
              <w:t>es erreurs</w:t>
            </w:r>
            <w:r>
              <w:rPr>
                <w:rFonts w:ascii="Arial" w:eastAsia="Times New Roman" w:hAnsi="Arial" w:cs="Arial"/>
                <w:color w:val="000000"/>
              </w:rPr>
              <w:t> 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D91BE9" w:rsidRPr="00CA0718" w:rsidTr="00EF173E">
        <w:trPr>
          <w:trHeight w:val="102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BE9" w:rsidRDefault="001D2AC4" w:rsidP="001D2AC4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Je suis informé de l</w:t>
            </w:r>
            <w:r w:rsidRPr="002030F6">
              <w:rPr>
                <w:rFonts w:ascii="Arial" w:eastAsia="Times New Roman" w:hAnsi="Arial" w:cs="Arial"/>
                <w:color w:val="000000"/>
              </w:rPr>
              <w:t xml:space="preserve">a météo </w:t>
            </w:r>
            <w:r>
              <w:rPr>
                <w:rFonts w:ascii="Arial" w:eastAsia="Times New Roman" w:hAnsi="Arial" w:cs="Arial"/>
                <w:color w:val="000000"/>
              </w:rPr>
              <w:t>montagne du jour si escalade en milieu naturel ?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BE9" w:rsidRPr="00CA0718" w:rsidRDefault="00D91BE9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51A17" w:rsidRPr="00CA0718" w:rsidTr="00EF173E">
        <w:trPr>
          <w:trHeight w:val="102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A17" w:rsidRPr="002030F6" w:rsidRDefault="00551A17" w:rsidP="00551A17">
            <w:pPr>
              <w:rPr>
                <w:rFonts w:ascii="Arial" w:eastAsia="Times New Roman" w:hAnsi="Arial" w:cs="Arial"/>
                <w:color w:val="000000"/>
              </w:rPr>
            </w:pPr>
            <w:r w:rsidRPr="002030F6">
              <w:rPr>
                <w:rFonts w:ascii="Arial" w:eastAsia="Times New Roman" w:hAnsi="Arial" w:cs="Arial"/>
                <w:color w:val="000000"/>
              </w:rPr>
              <w:t xml:space="preserve">Je suis informé </w:t>
            </w:r>
            <w:r w:rsidR="002030F6">
              <w:rPr>
                <w:rFonts w:ascii="Arial" w:eastAsia="Times New Roman" w:hAnsi="Arial" w:cs="Arial"/>
                <w:color w:val="000000"/>
              </w:rPr>
              <w:t>que j'engage mes responsabilité</w:t>
            </w:r>
            <w:r w:rsidR="00C560A4">
              <w:rPr>
                <w:rFonts w:ascii="Arial" w:eastAsia="Times New Roman" w:hAnsi="Arial" w:cs="Arial"/>
                <w:color w:val="000000"/>
              </w:rPr>
              <w:t>s</w:t>
            </w:r>
            <w:r w:rsidR="002030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A17" w:rsidRPr="00CA0718" w:rsidRDefault="00551A17" w:rsidP="00551A1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A071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109"/>
        <w:tblW w:w="7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26"/>
        <w:gridCol w:w="2777"/>
      </w:tblGrid>
      <w:tr w:rsidR="00D91BE9" w:rsidRPr="00305EEA" w:rsidTr="00D91BE9">
        <w:trPr>
          <w:trHeight w:val="5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1BE9" w:rsidRPr="0039218F" w:rsidRDefault="00D91BE9" w:rsidP="00D91B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9218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Nom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91BE9" w:rsidRPr="0039218F" w:rsidRDefault="00D91BE9" w:rsidP="00D91B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9218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Prénom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91BE9" w:rsidRPr="0039218F" w:rsidRDefault="00D91BE9" w:rsidP="00D91B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2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</w:t>
            </w:r>
            <w:r w:rsidRPr="00392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indication médicale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1D2A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D2AC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59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91BE9" w:rsidRPr="00305EEA" w:rsidTr="00D91BE9">
        <w:trPr>
          <w:trHeight w:val="370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D91BE9" w:rsidRPr="00351110" w:rsidRDefault="00D91BE9" w:rsidP="00D91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Numéro de Tél </w:t>
            </w:r>
            <w:r w:rsidRPr="00351110">
              <w:rPr>
                <w:rFonts w:ascii="Arial" w:hAnsi="Arial" w:cs="Arial"/>
              </w:rPr>
              <w:t xml:space="preserve">du responsable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E9" w:rsidRPr="0039218F" w:rsidRDefault="00D91BE9" w:rsidP="00D91B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218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849D2" w:rsidRPr="00305EEA" w:rsidTr="00FA2476">
        <w:trPr>
          <w:trHeight w:val="384"/>
        </w:trPr>
        <w:tc>
          <w:tcPr>
            <w:tcW w:w="7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7849D2" w:rsidRPr="007849D2" w:rsidRDefault="007849D2" w:rsidP="00D91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Lieu de pratique : </w:t>
            </w:r>
          </w:p>
        </w:tc>
      </w:tr>
    </w:tbl>
    <w:p w:rsidR="00CA0718" w:rsidRDefault="00CA0718">
      <w:pPr>
        <w:rPr>
          <w:rFonts w:ascii="Arial" w:hAnsi="Arial" w:cs="Arial"/>
          <w:sz w:val="22"/>
          <w:szCs w:val="22"/>
        </w:rPr>
      </w:pPr>
    </w:p>
    <w:p w:rsidR="00CA0718" w:rsidRPr="00CA0718" w:rsidRDefault="00CA0718">
      <w:pPr>
        <w:rPr>
          <w:rFonts w:ascii="Arial" w:hAnsi="Arial" w:cs="Arial"/>
          <w:sz w:val="28"/>
          <w:szCs w:val="28"/>
        </w:rPr>
      </w:pPr>
    </w:p>
    <w:p w:rsidR="00CA0718" w:rsidRPr="00553BCE" w:rsidRDefault="00CA0718">
      <w:pPr>
        <w:rPr>
          <w:rFonts w:ascii="Arial" w:hAnsi="Arial" w:cs="Arial"/>
          <w:sz w:val="22"/>
          <w:szCs w:val="22"/>
        </w:rPr>
      </w:pPr>
    </w:p>
    <w:sectPr w:rsidR="00CA0718" w:rsidRPr="00553BCE" w:rsidSect="00DD77BE">
      <w:pgSz w:w="16840" w:h="11900" w:orient="landscape"/>
      <w:pgMar w:top="142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6F4B"/>
    <w:multiLevelType w:val="hybridMultilevel"/>
    <w:tmpl w:val="CB923B8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838C2"/>
    <w:multiLevelType w:val="hybridMultilevel"/>
    <w:tmpl w:val="766EEC56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3419A"/>
    <w:multiLevelType w:val="hybridMultilevel"/>
    <w:tmpl w:val="6324D0B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3527D"/>
    <w:multiLevelType w:val="hybridMultilevel"/>
    <w:tmpl w:val="48381CA4"/>
    <w:lvl w:ilvl="0" w:tplc="3DCC2476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7"/>
    <w:rsid w:val="0004565C"/>
    <w:rsid w:val="00050930"/>
    <w:rsid w:val="00067191"/>
    <w:rsid w:val="00076154"/>
    <w:rsid w:val="00082EB4"/>
    <w:rsid w:val="000953D1"/>
    <w:rsid w:val="00097ED9"/>
    <w:rsid w:val="000A678B"/>
    <w:rsid w:val="000B1236"/>
    <w:rsid w:val="000D6917"/>
    <w:rsid w:val="0011098F"/>
    <w:rsid w:val="001346B3"/>
    <w:rsid w:val="00136FFE"/>
    <w:rsid w:val="00137301"/>
    <w:rsid w:val="0014434D"/>
    <w:rsid w:val="0015302B"/>
    <w:rsid w:val="00157064"/>
    <w:rsid w:val="00177329"/>
    <w:rsid w:val="001834E2"/>
    <w:rsid w:val="00193603"/>
    <w:rsid w:val="00196045"/>
    <w:rsid w:val="00196C58"/>
    <w:rsid w:val="001B1D6D"/>
    <w:rsid w:val="001C1C3A"/>
    <w:rsid w:val="001C38CD"/>
    <w:rsid w:val="001D2AC4"/>
    <w:rsid w:val="00201071"/>
    <w:rsid w:val="002030F6"/>
    <w:rsid w:val="002119DC"/>
    <w:rsid w:val="00212111"/>
    <w:rsid w:val="00231CBD"/>
    <w:rsid w:val="00253278"/>
    <w:rsid w:val="00280901"/>
    <w:rsid w:val="002B10F5"/>
    <w:rsid w:val="002D4599"/>
    <w:rsid w:val="002D61F9"/>
    <w:rsid w:val="00313545"/>
    <w:rsid w:val="00327252"/>
    <w:rsid w:val="00351110"/>
    <w:rsid w:val="003659A6"/>
    <w:rsid w:val="00365A2B"/>
    <w:rsid w:val="00373274"/>
    <w:rsid w:val="00373825"/>
    <w:rsid w:val="00377A90"/>
    <w:rsid w:val="0039218F"/>
    <w:rsid w:val="003969F6"/>
    <w:rsid w:val="003B7782"/>
    <w:rsid w:val="003D5D74"/>
    <w:rsid w:val="003E34EE"/>
    <w:rsid w:val="003E61A4"/>
    <w:rsid w:val="003E771A"/>
    <w:rsid w:val="003F3F3D"/>
    <w:rsid w:val="004430DF"/>
    <w:rsid w:val="0044462B"/>
    <w:rsid w:val="00446532"/>
    <w:rsid w:val="00457F8F"/>
    <w:rsid w:val="00481079"/>
    <w:rsid w:val="00490592"/>
    <w:rsid w:val="004979F6"/>
    <w:rsid w:val="004F6420"/>
    <w:rsid w:val="00501B59"/>
    <w:rsid w:val="00514321"/>
    <w:rsid w:val="005175D4"/>
    <w:rsid w:val="00525511"/>
    <w:rsid w:val="00533419"/>
    <w:rsid w:val="00551A17"/>
    <w:rsid w:val="00553BCE"/>
    <w:rsid w:val="00566B9D"/>
    <w:rsid w:val="00587330"/>
    <w:rsid w:val="005A2406"/>
    <w:rsid w:val="005B3C64"/>
    <w:rsid w:val="005C60A0"/>
    <w:rsid w:val="00616F5D"/>
    <w:rsid w:val="006217E2"/>
    <w:rsid w:val="00622DEB"/>
    <w:rsid w:val="0063281D"/>
    <w:rsid w:val="006362E2"/>
    <w:rsid w:val="00643C64"/>
    <w:rsid w:val="0065401F"/>
    <w:rsid w:val="0066441D"/>
    <w:rsid w:val="00685540"/>
    <w:rsid w:val="0069648B"/>
    <w:rsid w:val="006C062C"/>
    <w:rsid w:val="006C1A0C"/>
    <w:rsid w:val="00714CD5"/>
    <w:rsid w:val="007201E1"/>
    <w:rsid w:val="00723F39"/>
    <w:rsid w:val="00731A15"/>
    <w:rsid w:val="00756DD6"/>
    <w:rsid w:val="00771B17"/>
    <w:rsid w:val="007849D2"/>
    <w:rsid w:val="007918F4"/>
    <w:rsid w:val="007968EB"/>
    <w:rsid w:val="00797525"/>
    <w:rsid w:val="007979C7"/>
    <w:rsid w:val="007A2A76"/>
    <w:rsid w:val="007B6C8F"/>
    <w:rsid w:val="007C318A"/>
    <w:rsid w:val="007C7838"/>
    <w:rsid w:val="007E6443"/>
    <w:rsid w:val="00822584"/>
    <w:rsid w:val="00843E0B"/>
    <w:rsid w:val="00846BE5"/>
    <w:rsid w:val="008610F5"/>
    <w:rsid w:val="00864FEB"/>
    <w:rsid w:val="00872C4B"/>
    <w:rsid w:val="008B0BA5"/>
    <w:rsid w:val="008C05FC"/>
    <w:rsid w:val="008D7376"/>
    <w:rsid w:val="00904586"/>
    <w:rsid w:val="009149DF"/>
    <w:rsid w:val="00914E0D"/>
    <w:rsid w:val="0092530C"/>
    <w:rsid w:val="00961EF9"/>
    <w:rsid w:val="00966731"/>
    <w:rsid w:val="009913CD"/>
    <w:rsid w:val="009A0FDB"/>
    <w:rsid w:val="009B1719"/>
    <w:rsid w:val="009C633D"/>
    <w:rsid w:val="009D12E4"/>
    <w:rsid w:val="009D50AC"/>
    <w:rsid w:val="009F4469"/>
    <w:rsid w:val="00A16BB0"/>
    <w:rsid w:val="00A22117"/>
    <w:rsid w:val="00A336CE"/>
    <w:rsid w:val="00A649B8"/>
    <w:rsid w:val="00A81CE9"/>
    <w:rsid w:val="00A85204"/>
    <w:rsid w:val="00AA00AB"/>
    <w:rsid w:val="00AC0879"/>
    <w:rsid w:val="00AE194A"/>
    <w:rsid w:val="00B1634C"/>
    <w:rsid w:val="00B25986"/>
    <w:rsid w:val="00B3307B"/>
    <w:rsid w:val="00B464D7"/>
    <w:rsid w:val="00B465F0"/>
    <w:rsid w:val="00B65A96"/>
    <w:rsid w:val="00B74137"/>
    <w:rsid w:val="00BA2BBF"/>
    <w:rsid w:val="00BC736D"/>
    <w:rsid w:val="00BE212A"/>
    <w:rsid w:val="00BE3C7A"/>
    <w:rsid w:val="00BF2C39"/>
    <w:rsid w:val="00C029C5"/>
    <w:rsid w:val="00C2572F"/>
    <w:rsid w:val="00C302AF"/>
    <w:rsid w:val="00C333B9"/>
    <w:rsid w:val="00C33C84"/>
    <w:rsid w:val="00C510C3"/>
    <w:rsid w:val="00C52D29"/>
    <w:rsid w:val="00C560A4"/>
    <w:rsid w:val="00C63DE7"/>
    <w:rsid w:val="00C713C2"/>
    <w:rsid w:val="00C9608A"/>
    <w:rsid w:val="00CA0718"/>
    <w:rsid w:val="00CA5AF9"/>
    <w:rsid w:val="00CB02C0"/>
    <w:rsid w:val="00CB3CA1"/>
    <w:rsid w:val="00CD01CF"/>
    <w:rsid w:val="00CD2F24"/>
    <w:rsid w:val="00D21898"/>
    <w:rsid w:val="00D23724"/>
    <w:rsid w:val="00D25AE4"/>
    <w:rsid w:val="00D311AF"/>
    <w:rsid w:val="00D4246A"/>
    <w:rsid w:val="00D535E4"/>
    <w:rsid w:val="00D55BAF"/>
    <w:rsid w:val="00D56DF6"/>
    <w:rsid w:val="00D64B05"/>
    <w:rsid w:val="00D66CC7"/>
    <w:rsid w:val="00D865C9"/>
    <w:rsid w:val="00D91BE9"/>
    <w:rsid w:val="00DA32DC"/>
    <w:rsid w:val="00DC47D5"/>
    <w:rsid w:val="00DD68ED"/>
    <w:rsid w:val="00DD77BE"/>
    <w:rsid w:val="00DF184F"/>
    <w:rsid w:val="00DF3770"/>
    <w:rsid w:val="00E271D6"/>
    <w:rsid w:val="00E82C56"/>
    <w:rsid w:val="00E852F0"/>
    <w:rsid w:val="00E876AF"/>
    <w:rsid w:val="00EE42B8"/>
    <w:rsid w:val="00EE65F9"/>
    <w:rsid w:val="00EF173E"/>
    <w:rsid w:val="00F04CF6"/>
    <w:rsid w:val="00F1434D"/>
    <w:rsid w:val="00F2006D"/>
    <w:rsid w:val="00F47AA0"/>
    <w:rsid w:val="00F52298"/>
    <w:rsid w:val="00F61E1B"/>
    <w:rsid w:val="00F80509"/>
    <w:rsid w:val="00F81355"/>
    <w:rsid w:val="00FA5CA5"/>
    <w:rsid w:val="00FD4D34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CB9F8"/>
  <w15:docId w15:val="{2929010C-19AF-4E46-A8F6-AFD4522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9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424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34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wydhzgo522" TargetMode="External"/><Relationship Id="rId5" Type="http://schemas.openxmlformats.org/officeDocument/2006/relationships/hyperlink" Target="https://www.yout-ube.com/watch?v=ijjF7z0R7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climber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mouquet</dc:creator>
  <cp:lastModifiedBy>MOUQUET VIVIEN</cp:lastModifiedBy>
  <cp:revision>87</cp:revision>
  <cp:lastPrinted>2021-06-14T08:43:00Z</cp:lastPrinted>
  <dcterms:created xsi:type="dcterms:W3CDTF">2022-05-18T09:32:00Z</dcterms:created>
  <dcterms:modified xsi:type="dcterms:W3CDTF">2023-01-08T19:08:00Z</dcterms:modified>
</cp:coreProperties>
</file>