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0</wp:posOffset>
            </wp:positionH>
            <wp:positionV relativeFrom="margin">
              <wp:posOffset>-541020</wp:posOffset>
            </wp:positionV>
            <wp:extent cx="5760720" cy="1183005"/>
            <wp:effectExtent l="0" t="0" r="0" b="0"/>
            <wp:wrapSquare wrapText="bothSides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120" w:after="0"/>
        <w:jc w:val="center"/>
        <w:rPr>
          <w:rFonts w:ascii="Calibri" w:hAnsi="Calibri" w:eastAsia="Calibri" w:cs="Calibri"/>
          <w:b/>
          <w:b/>
          <w:sz w:val="32"/>
          <w:szCs w:val="32"/>
        </w:rPr>
      </w:pPr>
      <w:r>
        <w:rPr>
          <w:rFonts w:eastAsia="Calibri" w:cs="Calibri" w:ascii="Calibri" w:hAnsi="Calibri"/>
          <w:b/>
          <w:sz w:val="32"/>
          <w:szCs w:val="32"/>
        </w:rPr>
        <w:t>Fiche d’inscription</w:t>
      </w:r>
    </w:p>
    <w:p>
      <w:pPr>
        <w:pStyle w:val="Normal"/>
        <w:spacing w:before="120" w:after="0"/>
        <w:jc w:val="center"/>
        <w:rPr>
          <w:rFonts w:ascii="Calibri" w:hAnsi="Calibri" w:eastAsia="Calibri" w:cs="Calibri"/>
          <w:b/>
          <w:b/>
          <w:sz w:val="32"/>
          <w:szCs w:val="32"/>
        </w:rPr>
      </w:pPr>
      <w:r>
        <w:rPr>
          <w:rFonts w:eastAsia="Calibri" w:cs="Calibri" w:ascii="Calibri" w:hAnsi="Calibri"/>
          <w:b/>
          <w:sz w:val="32"/>
          <w:szCs w:val="32"/>
        </w:rPr>
        <w:t>Formation de 2 jours - Valeurs de la République et Laïcité</w:t>
      </w:r>
    </w:p>
    <w:p>
      <w:pPr>
        <w:pStyle w:val="Normal"/>
        <w:spacing w:before="12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Normal"/>
        <w:tblW w:w="9282" w:type="dxa"/>
        <w:jc w:val="left"/>
        <w:tblInd w:w="-69" w:type="dxa"/>
        <w:tblLayout w:type="fixed"/>
        <w:tblCellMar>
          <w:top w:w="0" w:type="dxa"/>
          <w:left w:w="53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920"/>
        <w:gridCol w:w="3305"/>
        <w:gridCol w:w="4057"/>
      </w:tblGrid>
      <w:tr>
        <w:trPr>
          <w:trHeight w:val="640" w:hRule="atLeast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Session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 xml:space="preserve">Dates :   </w:t>
            </w: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16 ET 17 FEVRIER</w:t>
            </w: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 xml:space="preserve">                                                         Lieu : </w:t>
            </w: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CAUSSADE</w:t>
            </w:r>
          </w:p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 xml:space="preserve">Organisateur : </w:t>
            </w: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MATHIEU MANGENOT</w:t>
            </w:r>
          </w:p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 xml:space="preserve">Coordonnées : </w:t>
            </w:r>
            <w:hyperlink r:id="rId3">
              <w:r>
                <w:rPr>
                  <w:rStyle w:val="LienInternet"/>
                  <w:rFonts w:eastAsia="Calibri" w:cs="Calibri" w:ascii="Calibri" w:hAnsi="Calibri"/>
                  <w:color w:val="00000A"/>
                  <w:kern w:val="0"/>
                  <w:sz w:val="22"/>
                  <w:szCs w:val="22"/>
                  <w:lang w:val="fr-FR" w:eastAsia="zh-CN" w:bidi="hi-IN"/>
                </w:rPr>
                <w:t>mathieu.m@asso-limaginarium.net</w:t>
              </w:r>
            </w:hyperlink>
            <w:hyperlink r:id="rId4">
              <w:r>
                <w:rPr>
                  <w:rFonts w:eastAsia="Calibri" w:cs="Calibri" w:ascii="Calibri" w:hAnsi="Calibri"/>
                  <w:color w:val="00000A"/>
                  <w:kern w:val="0"/>
                  <w:sz w:val="22"/>
                  <w:szCs w:val="22"/>
                  <w:lang w:val="fr-FR" w:eastAsia="zh-CN" w:bidi="hi-IN"/>
                </w:rPr>
                <w:t xml:space="preserve"> </w:t>
              </w:r>
            </w:hyperlink>
          </w:p>
        </w:tc>
      </w:tr>
      <w:tr>
        <w:trPr>
          <w:trHeight w:val="640" w:hRule="atLeast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Nom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4"/>
                <w:lang w:val="fr-FR" w:eastAsia="zh-CN" w:bidi="hi-IN"/>
              </w:rPr>
            </w:r>
          </w:p>
        </w:tc>
      </w:tr>
      <w:tr>
        <w:trPr>
          <w:trHeight w:val="640" w:hRule="atLeast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Prénom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4"/>
                <w:lang w:val="fr-FR" w:eastAsia="zh-CN" w:bidi="hi-IN"/>
              </w:rPr>
            </w:r>
          </w:p>
        </w:tc>
      </w:tr>
      <w:tr>
        <w:trPr>
          <w:trHeight w:val="640" w:hRule="atLeast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color w:val="00000A"/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Courriel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4"/>
                <w:lang w:val="fr-FR" w:eastAsia="zh-CN" w:bidi="hi-IN"/>
              </w:rPr>
            </w:r>
          </w:p>
        </w:tc>
      </w:tr>
      <w:tr>
        <w:trPr>
          <w:trHeight w:val="640" w:hRule="atLeast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Téléphone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4"/>
                <w:lang w:val="fr-FR" w:eastAsia="zh-CN" w:bidi="hi-IN"/>
              </w:rPr>
            </w:r>
          </w:p>
        </w:tc>
      </w:tr>
      <w:tr>
        <w:trPr>
          <w:trHeight w:val="640" w:hRule="atLeast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color w:val="00000A"/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Structure d’origine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color w:val="00000A"/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16"/>
                <w:szCs w:val="16"/>
                <w:lang w:val="fr-FR" w:eastAsia="zh-CN" w:bidi="hi-IN"/>
              </w:rPr>
              <w:t>(Préciser son nom et son adresse)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4"/>
                <w:lang w:val="fr-FR" w:eastAsia="zh-CN" w:bidi="hi-IN"/>
              </w:rPr>
            </w:r>
          </w:p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4"/>
                <w:lang w:val="fr-FR" w:eastAsia="zh-CN" w:bidi="hi-IN"/>
              </w:rPr>
            </w:r>
          </w:p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4"/>
                <w:lang w:val="fr-FR" w:eastAsia="zh-CN" w:bidi="hi-IN"/>
              </w:rPr>
            </w:r>
          </w:p>
        </w:tc>
      </w:tr>
      <w:tr>
        <w:trPr>
          <w:trHeight w:val="640" w:hRule="atLeast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left"/>
              <w:rPr>
                <w:color w:val="9900FF"/>
                <w:sz w:val="22"/>
              </w:rPr>
            </w:pPr>
            <w:r>
              <w:rPr>
                <w:rFonts w:eastAsia="Calibri" w:cs="Calibri" w:ascii="Carlito" w:hAnsi="Carlito"/>
                <w:color w:val="000000"/>
                <w:kern w:val="0"/>
                <w:sz w:val="22"/>
                <w:szCs w:val="22"/>
                <w:lang w:val="fr-FR" w:eastAsia="zh-CN" w:bidi="hi-IN"/>
              </w:rPr>
              <w:t>Type de structure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4"/>
                <w:shd w:fill="FFFFFF" w:val="clear"/>
                <w:lang w:val="fr-FR" w:eastAsia="zh-CN" w:bidi="hi-IN"/>
              </w:rPr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Association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Collectivités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Etat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Entreprises privées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Institution Publique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Organisme de formation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Autres</w:t>
            </w:r>
          </w:p>
          <w:p>
            <w:pPr>
              <w:pStyle w:val="Normal"/>
              <w:widowControl w:val="fals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4"/>
                <w:highlight w:val="white"/>
                <w:lang w:val="fr-FR" w:eastAsia="zh-CN" w:bidi="hi-IN"/>
              </w:rPr>
            </w:r>
          </w:p>
        </w:tc>
      </w:tr>
      <w:tr>
        <w:trPr>
          <w:trHeight w:val="640" w:hRule="atLeast"/>
        </w:trPr>
        <w:tc>
          <w:tcPr>
            <w:tcW w:w="19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Vous exercez principalement votre activité (salariée ou bénévole)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4"/>
                <w:shd w:fill="FFFFFF" w:val="clear"/>
                <w:lang w:val="fr-FR" w:eastAsia="zh-CN" w:bidi="hi-IN"/>
              </w:rPr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Au niveau communal (précisez ci-dessous)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Au niveau départemental (précisez ci-dessous)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 l’échelle de la région Occitanie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Liberation Serif" w:hAnsi="Liberation Serif" w:eastAsia="Arial Unicode MS" w:cs="Arial Unicode MS"/>
                <w:color w:val="00000A"/>
                <w:kern w:val="0"/>
                <w:szCs w:val="24"/>
                <w:lang w:val="fr-FR" w:eastAsia="zh-CN" w:bidi="hi-IN"/>
              </w:rPr>
            </w:pPr>
            <w:r>
              <w:rPr>
                <w:rFonts w:eastAsia="Arial Unicode MS" w:cs="Arial Unicode MS"/>
                <w:color w:val="00000A"/>
                <w:kern w:val="0"/>
                <w:szCs w:val="24"/>
                <w:lang w:val="fr-FR" w:eastAsia="zh-CN" w:bidi="hi-IN"/>
              </w:rPr>
            </w:r>
          </w:p>
        </w:tc>
      </w:tr>
      <w:tr>
        <w:trPr>
          <w:trHeight w:val="813" w:hRule="atLeast"/>
        </w:trPr>
        <w:tc>
          <w:tcPr>
            <w:tcW w:w="19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4"/>
                <w:lang w:val="fr-FR" w:eastAsia="zh-CN" w:bidi="hi-IN"/>
              </w:rPr>
            </w:r>
          </w:p>
        </w:tc>
        <w:tc>
          <w:tcPr>
            <w:tcW w:w="330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8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Nom Département</w:t>
            </w:r>
          </w:p>
        </w:tc>
        <w:tc>
          <w:tcPr>
            <w:tcW w:w="4057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4"/>
                <w:lang w:val="fr-FR" w:eastAsia="zh-CN" w:bidi="hi-IN"/>
              </w:rPr>
            </w:r>
          </w:p>
        </w:tc>
      </w:tr>
      <w:tr>
        <w:trPr>
          <w:trHeight w:val="853" w:hRule="atLeast"/>
        </w:trPr>
        <w:tc>
          <w:tcPr>
            <w:tcW w:w="19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4"/>
                <w:lang w:val="fr-FR" w:eastAsia="zh-CN" w:bidi="hi-IN"/>
              </w:rPr>
            </w:r>
          </w:p>
        </w:tc>
        <w:tc>
          <w:tcPr>
            <w:tcW w:w="330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8" w:type="dxa"/>
            </w:tcMar>
            <w:vAlign w:val="center"/>
          </w:tcPr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Nom de la Commune</w:t>
            </w:r>
          </w:p>
        </w:tc>
        <w:tc>
          <w:tcPr>
            <w:tcW w:w="4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4"/>
                <w:lang w:val="fr-FR" w:eastAsia="zh-CN" w:bidi="hi-IN"/>
              </w:rPr>
            </w:r>
          </w:p>
        </w:tc>
      </w:tr>
      <w:tr>
        <w:trPr>
          <w:trHeight w:val="640" w:hRule="atLeast"/>
        </w:trPr>
        <w:tc>
          <w:tcPr>
            <w:tcW w:w="19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4"/>
                <w:lang w:val="fr-FR" w:eastAsia="zh-CN" w:bidi="hi-IN"/>
              </w:rPr>
            </w:r>
          </w:p>
        </w:tc>
        <w:tc>
          <w:tcPr>
            <w:tcW w:w="3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Quartier (si QPV)</w:t>
            </w:r>
          </w:p>
        </w:tc>
        <w:tc>
          <w:tcPr>
            <w:tcW w:w="4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4"/>
                <w:lang w:val="fr-FR" w:eastAsia="zh-CN" w:bidi="hi-IN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Normal"/>
        <w:tblW w:w="9282" w:type="dxa"/>
        <w:jc w:val="left"/>
        <w:tblInd w:w="-69" w:type="dxa"/>
        <w:tblLayout w:type="fixed"/>
        <w:tblCellMar>
          <w:top w:w="0" w:type="dxa"/>
          <w:left w:w="53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920"/>
        <w:gridCol w:w="7361"/>
      </w:tblGrid>
      <w:tr>
        <w:trPr>
          <w:trHeight w:val="640" w:hRule="atLeast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color w:val="00000A"/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Statut</w:t>
            </w:r>
          </w:p>
        </w:tc>
        <w:tc>
          <w:tcPr>
            <w:tcW w:w="736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4"/>
                <w:shd w:fill="FFFFFF" w:val="clear"/>
                <w:lang w:val="fr-FR" w:eastAsia="zh-CN" w:bidi="hi-IN"/>
              </w:rPr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Calibri" w:hAnsi="Calibri" w:cs="Calibri" w:asciiTheme="majorHAnsi" w:cstheme="majorHAnsi" w:hAnsiTheme="majorHAnsi"/>
              </w:rPr>
            </w:pP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Agent public</w:t>
            </w: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highlight w:val="white"/>
                <w:lang w:val="fr-FR" w:eastAsia="zh-CN" w:bidi="hi-IN"/>
              </w:rPr>
              <w:t xml:space="preserve"> ou para public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Salarié(e)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Bénévole (association)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18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Adulte-relais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Jeune Volontaire Service civique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Elu(e) local(e)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Autre (étudiant, réserviste, etc.)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4"/>
                <w:highlight w:val="white"/>
                <w:lang w:val="fr-FR" w:eastAsia="zh-CN" w:bidi="hi-IN"/>
              </w:rPr>
            </w:r>
          </w:p>
        </w:tc>
      </w:tr>
      <w:tr>
        <w:trPr>
          <w:trHeight w:val="1800" w:hRule="atLeast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Fonction occupée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eastAsia="Calibri" w:cs="Calibri" w:asciiTheme="majorHAnsi" w:cstheme="majorHAnsi" w:hAnsiTheme="majorHAnsi"/>
                <w:sz w:val="16"/>
                <w:szCs w:val="16"/>
              </w:rPr>
            </w:pPr>
            <w:r>
              <w:rPr>
                <w:rFonts w:cs="Calibri" w:ascii="Calibri" w:hAnsi="Calibri" w:asciiTheme="majorHAnsi" w:cstheme="majorHAnsi" w:hAnsiTheme="majorHAnsi"/>
                <w:color w:val="00000A"/>
                <w:kern w:val="0"/>
                <w:sz w:val="16"/>
                <w:szCs w:val="16"/>
                <w:lang w:val="fr-FR" w:eastAsia="zh-CN" w:bidi="hi-IN"/>
              </w:rPr>
              <w:t>(uniquement pour situation professionnelle)</w:t>
            </w:r>
          </w:p>
        </w:tc>
        <w:tc>
          <w:tcPr>
            <w:tcW w:w="7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4"/>
                <w:shd w:fill="FFFFFF" w:val="clear"/>
                <w:lang w:val="fr-FR" w:eastAsia="zh-CN" w:bidi="hi-IN"/>
              </w:rPr>
            </w:r>
          </w:p>
        </w:tc>
      </w:tr>
      <w:tr>
        <w:trPr>
          <w:trHeight w:val="1800" w:hRule="atLeast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Champ d’intervention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16"/>
                <w:szCs w:val="16"/>
                <w:lang w:val="fr-FR" w:eastAsia="zh-CN" w:bidi="hi-IN"/>
              </w:rPr>
              <w:t>(Choisir l'entrée se rapprochant le plus de votre activité principale)</w:t>
            </w:r>
          </w:p>
        </w:tc>
        <w:tc>
          <w:tcPr>
            <w:tcW w:w="7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4"/>
                <w:shd w:fill="FFFFFF" w:val="clear"/>
                <w:lang w:val="fr-FR" w:eastAsia="zh-CN" w:bidi="hi-IN"/>
              </w:rPr>
            </w:r>
            <w:bookmarkStart w:id="1" w:name="__DdeLink__1136_660635633"/>
            <w:bookmarkStart w:id="2" w:name="__DdeLink__1136_660635633"/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Jeunesse, Education populaire, Citoyenneté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Education nationale, Services scolaires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Formation, Insertion, Emploi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Action sociale (dont logement social), Accès au droit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Sport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Culture, spectacles et activités artistiques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Santé et médico-social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Justice, Défense et Sécurité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kern w:val="0"/>
                <w:lang w:val="fr-FR" w:eastAsia="zh-CN" w:bidi="hi-IN"/>
              </w:rPr>
            </w:pPr>
            <w:r>
              <w:rPr>
                <w:rFonts w:eastAsia="Noto Sans Symbols" w:cs="Noto Sans Symbols" w:ascii="Noto Sans Symbols" w:hAnsi="Noto Sans Symbol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Politique de la Ville (Agents public uniquement)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bookmarkEnd w:id="2"/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Autre :</w:t>
            </w:r>
          </w:p>
          <w:p>
            <w:pPr>
              <w:pStyle w:val="Normal"/>
              <w:widowControl w:val="fals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Arial" w:cs="Arial" w:ascii="Arial" w:hAnsi="Arial"/>
                <w:color w:val="00000A"/>
                <w:kern w:val="0"/>
                <w:sz w:val="22"/>
                <w:szCs w:val="24"/>
                <w:highlight w:val="white"/>
                <w:lang w:val="fr-FR" w:eastAsia="zh-CN" w:bidi="hi-IN"/>
              </w:rPr>
            </w:r>
          </w:p>
        </w:tc>
      </w:tr>
      <w:tr>
        <w:trPr>
          <w:trHeight w:val="1800" w:hRule="atLeast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Arial Unicode MS" w:cs="Arial Unicode MS"/>
                <w:color w:val="00000A"/>
                <w:kern w:val="0"/>
                <w:szCs w:val="24"/>
                <w:lang w:val="fr-FR" w:eastAsia="zh-CN" w:bidi="hi-IN"/>
              </w:rPr>
            </w:pPr>
            <w:r>
              <w:rPr>
                <w:rFonts w:eastAsia="Arial Unicode MS" w:cs="Arial Unicode MS"/>
                <w:color w:val="00000A"/>
                <w:kern w:val="0"/>
                <w:szCs w:val="24"/>
                <w:lang w:val="fr-FR" w:eastAsia="zh-CN" w:bidi="hi-IN"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color w:val="00000A"/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Relation avec les publics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4"/>
                <w:lang w:val="fr-FR" w:eastAsia="zh-CN" w:bidi="hi-IN"/>
              </w:rPr>
            </w:r>
          </w:p>
        </w:tc>
        <w:tc>
          <w:tcPr>
            <w:tcW w:w="7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Animation, Formation, Encadrement de groupes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Accueil, Services, Interventions en espace public</w:t>
            </w:r>
          </w:p>
          <w:p>
            <w:pPr>
              <w:pStyle w:val="Normal"/>
              <w:keepNext w:val="true"/>
              <w:widowControl w:val="fals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bookmarkStart w:id="3" w:name="_gjdgxs"/>
            <w:bookmarkEnd w:id="3"/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Pas de relation directe avec les publics</w:t>
            </w:r>
          </w:p>
        </w:tc>
      </w:tr>
    </w:tbl>
    <w:p>
      <w:pPr>
        <w:pStyle w:val="Normal"/>
        <w:spacing w:before="12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  <w:bookmarkStart w:id="4" w:name="__DdeLink__782_660635633"/>
      <w:bookmarkStart w:id="5" w:name="__DdeLink__782_660635633"/>
      <w:bookmarkEnd w:id="5"/>
    </w:p>
    <w:p>
      <w:pPr>
        <w:pStyle w:val="Normal"/>
        <w:spacing w:before="12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Je m'engage à suivre la formation dans sa totalité et y participer activement.</w:t>
      </w:r>
    </w:p>
    <w:p>
      <w:pPr>
        <w:pStyle w:val="Normal"/>
        <w:spacing w:before="12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Date :</w:t>
      </w:r>
    </w:p>
    <w:p>
      <w:pPr>
        <w:pStyle w:val="Normal"/>
        <w:spacing w:before="12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Signature :</w:t>
      </w:r>
    </w:p>
    <w:p>
      <w:pPr>
        <w:pStyle w:val="Normal"/>
        <w:spacing w:before="120" w:after="0"/>
        <w:rPr/>
      </w:pPr>
      <w:r>
        <w:rPr/>
      </w:r>
    </w:p>
    <w:sectPr>
      <w:footerReference w:type="default" r:id="rId5"/>
      <w:type w:val="nextPage"/>
      <w:pgSz w:w="11906" w:h="16838"/>
      <w:pgMar w:left="1417" w:right="1417" w:gutter="0" w:header="0" w:top="1417" w:footer="397" w:bottom="1276"/>
      <w:pgNumType w:start="1" w:fmt="decimal"/>
      <w:formProt w:val="false"/>
      <w:textDirection w:val="lrTb"/>
      <w:docGrid w:type="default" w:linePitch="326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rPr/>
    </w:pPr>
    <w:r>
      <w:rPr/>
      <w:t>Fiche Inscription Formation 2 jours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color w:val="00000A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3f0e"/>
    <w:pPr>
      <w:widowControl w:val="fals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7740e7"/>
    <w:rPr>
      <w:rFonts w:ascii="Tahoma" w:hAnsi="Tahoma" w:cs="Mangal"/>
      <w:sz w:val="16"/>
      <w:szCs w:val="14"/>
    </w:rPr>
  </w:style>
  <w:style w:type="character" w:styleId="EntteCar" w:customStyle="1">
    <w:name w:val="En-tête Car"/>
    <w:basedOn w:val="DefaultParagraphFont"/>
    <w:uiPriority w:val="99"/>
    <w:semiHidden/>
    <w:qFormat/>
    <w:rsid w:val="007740e7"/>
    <w:rPr>
      <w:rFonts w:cs="Mangal"/>
      <w:sz w:val="24"/>
      <w:szCs w:val="21"/>
    </w:rPr>
  </w:style>
  <w:style w:type="character" w:styleId="PieddepageCar" w:customStyle="1">
    <w:name w:val="Pied de page Car"/>
    <w:basedOn w:val="DefaultParagraphFont"/>
    <w:link w:val="Pieddepage1"/>
    <w:uiPriority w:val="99"/>
    <w:qFormat/>
    <w:rsid w:val="007740e7"/>
    <w:rPr>
      <w:rFonts w:cs="Mangal"/>
      <w:sz w:val="24"/>
      <w:szCs w:val="21"/>
    </w:rPr>
  </w:style>
  <w:style w:type="character" w:styleId="EntteCar1" w:customStyle="1">
    <w:name w:val="En-tête Car1"/>
    <w:basedOn w:val="DefaultParagraphFont"/>
    <w:uiPriority w:val="99"/>
    <w:qFormat/>
    <w:rsid w:val="00197657"/>
    <w:rPr>
      <w:rFonts w:cs="Mangal"/>
      <w:sz w:val="24"/>
      <w:szCs w:val="21"/>
    </w:rPr>
  </w:style>
  <w:style w:type="character" w:styleId="PieddepageCar1" w:customStyle="1">
    <w:name w:val="Pied de page Car1"/>
    <w:basedOn w:val="DefaultParagraphFont"/>
    <w:uiPriority w:val="99"/>
    <w:qFormat/>
    <w:rsid w:val="00197657"/>
    <w:rPr>
      <w:rFonts w:cs="Mangal"/>
      <w:sz w:val="24"/>
      <w:szCs w:val="21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rsid w:val="004a3f0e"/>
    <w:pPr>
      <w:spacing w:lineRule="auto" w:line="288" w:before="0" w:after="140"/>
    </w:pPr>
    <w:rPr/>
  </w:style>
  <w:style w:type="paragraph" w:styleId="Liste">
    <w:name w:val="List"/>
    <w:basedOn w:val="Corpsdetexte"/>
    <w:rsid w:val="004a3f0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rsid w:val="004a3f0e"/>
    <w:pPr>
      <w:suppressLineNumbers/>
    </w:pPr>
    <w:rPr/>
  </w:style>
  <w:style w:type="paragraph" w:styleId="Titre11" w:customStyle="1">
    <w:name w:val="Titre 11"/>
    <w:basedOn w:val="Normal"/>
    <w:next w:val="Normal"/>
    <w:qFormat/>
    <w:rsid w:val="004a3f0e"/>
    <w:pPr>
      <w:spacing w:before="240" w:after="120"/>
    </w:pPr>
    <w:rPr>
      <w:rFonts w:ascii="Helvetica Neue" w:hAnsi="Helvetica Neue" w:eastAsia="Helvetica Neue" w:cs="Helvetica Neue"/>
      <w:color w:val="2C7095"/>
      <w:sz w:val="32"/>
      <w:szCs w:val="32"/>
    </w:rPr>
  </w:style>
  <w:style w:type="paragraph" w:styleId="Titre21" w:customStyle="1">
    <w:name w:val="Titre 21"/>
    <w:basedOn w:val="Normal"/>
    <w:next w:val="Normal"/>
    <w:qFormat/>
    <w:rsid w:val="004a3f0e"/>
    <w:pPr>
      <w:spacing w:before="200" w:after="120"/>
      <w:ind w:left="720" w:hanging="0"/>
    </w:pPr>
    <w:rPr>
      <w:rFonts w:ascii="Helvetica Neue" w:hAnsi="Helvetica Neue" w:eastAsia="Helvetica Neue" w:cs="Helvetica Neue"/>
      <w:color w:val="499BC9"/>
      <w:sz w:val="26"/>
      <w:szCs w:val="26"/>
    </w:rPr>
  </w:style>
  <w:style w:type="paragraph" w:styleId="Titre31" w:customStyle="1">
    <w:name w:val="Titre 31"/>
    <w:basedOn w:val="Normal"/>
    <w:next w:val="Normal"/>
    <w:qFormat/>
    <w:rsid w:val="004a3f0e"/>
    <w:pPr>
      <w:spacing w:before="200" w:after="120"/>
      <w:ind w:left="1440" w:hanging="0"/>
    </w:pPr>
    <w:rPr>
      <w:rFonts w:ascii="Helvetica Neue" w:hAnsi="Helvetica Neue" w:eastAsia="Helvetica Neue" w:cs="Helvetica Neue"/>
      <w:color w:val="499BC9"/>
    </w:rPr>
  </w:style>
  <w:style w:type="paragraph" w:styleId="Titre41" w:customStyle="1">
    <w:name w:val="Titre 41"/>
    <w:basedOn w:val="Normal"/>
    <w:next w:val="Normal"/>
    <w:qFormat/>
    <w:rsid w:val="004a3f0e"/>
    <w:pPr>
      <w:spacing w:before="200" w:after="120"/>
      <w:ind w:left="2160" w:hanging="0"/>
    </w:pPr>
    <w:rPr>
      <w:rFonts w:ascii="Helvetica Neue" w:hAnsi="Helvetica Neue" w:eastAsia="Helvetica Neue" w:cs="Helvetica Neue"/>
      <w:i/>
      <w:color w:val="499BC9"/>
    </w:rPr>
  </w:style>
  <w:style w:type="paragraph" w:styleId="Titre51" w:customStyle="1">
    <w:name w:val="Titre 51"/>
    <w:basedOn w:val="Normal"/>
    <w:next w:val="Normal"/>
    <w:qFormat/>
    <w:rsid w:val="004a3f0e"/>
    <w:pPr>
      <w:spacing w:before="200" w:after="120"/>
      <w:ind w:left="2880" w:hanging="0"/>
    </w:pPr>
    <w:rPr>
      <w:rFonts w:ascii="Helvetica Neue" w:hAnsi="Helvetica Neue" w:eastAsia="Helvetica Neue" w:cs="Helvetica Neue"/>
      <w:color w:val="1F4E69"/>
    </w:rPr>
  </w:style>
  <w:style w:type="paragraph" w:styleId="Titre61" w:customStyle="1">
    <w:name w:val="Titre 61"/>
    <w:basedOn w:val="Normal"/>
    <w:next w:val="Normal"/>
    <w:qFormat/>
    <w:rsid w:val="004a3f0e"/>
    <w:pPr>
      <w:spacing w:before="200" w:after="120"/>
      <w:ind w:left="3600" w:hanging="0"/>
    </w:pPr>
    <w:rPr>
      <w:rFonts w:ascii="Helvetica Neue" w:hAnsi="Helvetica Neue" w:eastAsia="Helvetica Neue" w:cs="Helvetica Neue"/>
      <w:i/>
      <w:color w:val="1F4E69"/>
    </w:rPr>
  </w:style>
  <w:style w:type="paragraph" w:styleId="Titreprincipal">
    <w:name w:val="Title"/>
    <w:basedOn w:val="Normal"/>
    <w:next w:val="Corpsdetexte"/>
    <w:qFormat/>
    <w:rsid w:val="004a3f0e"/>
    <w:pPr/>
    <w:rPr/>
  </w:style>
  <w:style w:type="paragraph" w:styleId="Lgende1" w:customStyle="1">
    <w:name w:val="Légende1"/>
    <w:basedOn w:val="Normal"/>
    <w:qFormat/>
    <w:rsid w:val="004a3f0e"/>
    <w:pPr>
      <w:suppressLineNumbers/>
      <w:spacing w:before="120" w:after="120"/>
    </w:pPr>
    <w:rPr>
      <w:i/>
      <w:iCs/>
    </w:rPr>
  </w:style>
  <w:style w:type="paragraph" w:styleId="LOnormal" w:customStyle="1">
    <w:name w:val="LO-normal"/>
    <w:qFormat/>
    <w:rsid w:val="004a3f0e"/>
    <w:pPr>
      <w:widowControl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4"/>
      <w:szCs w:val="24"/>
      <w:lang w:val="fr-FR" w:eastAsia="zh-CN" w:bidi="hi-IN"/>
    </w:rPr>
  </w:style>
  <w:style w:type="paragraph" w:styleId="Soustitre">
    <w:name w:val="Subtitle"/>
    <w:basedOn w:val="LOnormal"/>
    <w:next w:val="Normal"/>
    <w:qFormat/>
    <w:rsid w:val="004a3f0e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ieddepage1" w:customStyle="1">
    <w:name w:val="Pied de page1"/>
    <w:basedOn w:val="Normal"/>
    <w:link w:val="PieddepageCar"/>
    <w:uiPriority w:val="99"/>
    <w:semiHidden/>
    <w:unhideWhenUsed/>
    <w:qFormat/>
    <w:rsid w:val="007740e7"/>
    <w:pPr>
      <w:tabs>
        <w:tab w:val="clear" w:pos="720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7740e7"/>
    <w:pPr/>
    <w:rPr>
      <w:rFonts w:ascii="Tahoma" w:hAnsi="Tahoma" w:cs="Mangal"/>
      <w:sz w:val="16"/>
      <w:szCs w:val="14"/>
    </w:rPr>
  </w:style>
  <w:style w:type="paragraph" w:styleId="Entte1" w:customStyle="1">
    <w:name w:val="En-tête1"/>
    <w:basedOn w:val="Normal"/>
    <w:uiPriority w:val="99"/>
    <w:semiHidden/>
    <w:unhideWhenUsed/>
    <w:qFormat/>
    <w:rsid w:val="007740e7"/>
    <w:pPr>
      <w:tabs>
        <w:tab w:val="clear" w:pos="720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1"/>
    <w:uiPriority w:val="99"/>
    <w:unhideWhenUsed/>
    <w:rsid w:val="00197657"/>
    <w:pPr>
      <w:tabs>
        <w:tab w:val="clear" w:pos="720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Pieddepage">
    <w:name w:val="Footer"/>
    <w:basedOn w:val="Normal"/>
    <w:link w:val="PieddepageCar1"/>
    <w:uiPriority w:val="99"/>
    <w:unhideWhenUsed/>
    <w:rsid w:val="00197657"/>
    <w:pPr>
      <w:tabs>
        <w:tab w:val="clear" w:pos="720"/>
        <w:tab w:val="center" w:pos="4536" w:leader="none"/>
        <w:tab w:val="right" w:pos="9072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4a3f0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mathieu.m@asso-limaginarium.net" TargetMode="External"/><Relationship Id="rId4" Type="http://schemas.openxmlformats.org/officeDocument/2006/relationships/hyperlink" Target="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LibreOffice/7.3.2.2$Windows_X86_64 LibreOffice_project/49f2b1bff42cfccbd8f788c8dc32c1c309559be0</Application>
  <AppVersion>15.0000</AppVersion>
  <DocSecurity>0</DocSecurity>
  <Pages>2</Pages>
  <Words>242</Words>
  <Characters>1410</Characters>
  <CharactersWithSpaces>1694</CharactersWithSpaces>
  <Paragraphs>57</Paragraphs>
  <Company>MSS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2021-01-23T08:10:00Z</dcterms:created>
  <dc:creator>Stéphane Guyomarc'h</dc:creator>
  <dc:description/>
  <dc:language>fr-FR</dc:language>
  <cp:lastModifiedBy/>
  <dcterms:modified xsi:type="dcterms:W3CDTF">2022-11-29T07:16:52Z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