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B26892" w:rsidTr="00B26892">
        <w:tc>
          <w:tcPr>
            <w:tcW w:w="4606" w:type="dxa"/>
          </w:tcPr>
          <w:p w:rsidR="00B26892" w:rsidRDefault="00B26892">
            <w:r w:rsidRPr="00B26892">
              <w:drawing>
                <wp:inline distT="0" distB="0" distL="0" distR="0">
                  <wp:extent cx="790575" cy="1019175"/>
                  <wp:effectExtent l="19050" t="0" r="9525" b="0"/>
                  <wp:docPr id="3" name="Imag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-278" t="-214" r="-278" b="-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B26892" w:rsidRDefault="00B26892">
            <w:r>
              <w:rPr>
                <w:noProof/>
                <w:lang w:eastAsia="fr-FR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-1270</wp:posOffset>
                  </wp:positionV>
                  <wp:extent cx="2185035" cy="800100"/>
                  <wp:effectExtent l="19050" t="0" r="5715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90" t="-244" r="-90" b="-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03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E017E" w:rsidRDefault="001E017E"/>
    <w:p w:rsidR="00B26892" w:rsidRDefault="00B26892"/>
    <w:p w:rsidR="00B26892" w:rsidRDefault="00B26892" w:rsidP="00B26892">
      <w:pPr>
        <w:jc w:val="center"/>
      </w:pPr>
      <w:r>
        <w:rPr>
          <w:rFonts w:ascii="Arial Narrow" w:hAnsi="Arial Narrow" w:cs="Arial Narrow"/>
          <w:b/>
          <w:bCs/>
          <w:iCs/>
          <w:color w:val="1F497D"/>
          <w:sz w:val="28"/>
          <w:szCs w:val="28"/>
        </w:rPr>
        <w:t>Déploiement départemental du plan de formation national «Valeurs de la République</w:t>
      </w:r>
      <w:r w:rsidRPr="008E2E12">
        <w:rPr>
          <w:rFonts w:ascii="Arial Narrow" w:hAnsi="Arial Narrow" w:cs="Arial Narrow"/>
          <w:b/>
          <w:bCs/>
          <w:iCs/>
          <w:color w:val="1F497D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iCs/>
          <w:color w:val="1F497D"/>
          <w:sz w:val="28"/>
          <w:szCs w:val="28"/>
        </w:rPr>
        <w:t>et Laïcité » (VRL)</w:t>
      </w:r>
    </w:p>
    <w:p w:rsidR="00B26892" w:rsidRDefault="00B26892"/>
    <w:p w:rsidR="00B26892" w:rsidRDefault="00B26892"/>
    <w:tbl>
      <w:tblPr>
        <w:tblW w:w="10903" w:type="dxa"/>
        <w:tblInd w:w="-447" w:type="dxa"/>
        <w:tblLayout w:type="fixed"/>
        <w:tblLook w:val="0000"/>
      </w:tblPr>
      <w:tblGrid>
        <w:gridCol w:w="3975"/>
        <w:gridCol w:w="3101"/>
        <w:gridCol w:w="3827"/>
      </w:tblGrid>
      <w:tr w:rsidR="00B26892" w:rsidTr="00B6574A">
        <w:tc>
          <w:tcPr>
            <w:tcW w:w="3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Pr="00455A75" w:rsidRDefault="00B26892" w:rsidP="00B6574A">
            <w:pPr>
              <w:ind w:left="993"/>
              <w:rPr>
                <w:rFonts w:ascii="Comic Sans MS" w:hAnsi="Comic Sans MS"/>
                <w:b/>
                <w:color w:val="0033CC"/>
              </w:rPr>
            </w:pPr>
            <w:r w:rsidRPr="007B7DA3">
              <w:rPr>
                <w:rFonts w:ascii="Arial Narrow" w:hAnsi="Arial Narrow" w:cs="Arial Narrow"/>
                <w:b/>
                <w:bCs/>
                <w:iCs/>
                <w:color w:val="1F497D"/>
                <w:sz w:val="28"/>
                <w:szCs w:val="28"/>
              </w:rPr>
              <w:t>Dates</w:t>
            </w:r>
          </w:p>
        </w:tc>
        <w:tc>
          <w:tcPr>
            <w:tcW w:w="3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Pr="00E51CCF" w:rsidRDefault="00B26892" w:rsidP="00B6574A">
            <w:r>
              <w:t>lieux</w:t>
            </w: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26892" w:rsidRDefault="00B26892" w:rsidP="00B65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Vos référents formateurs/</w:t>
            </w:r>
            <w:proofErr w:type="spellStart"/>
            <w:r>
              <w:rPr>
                <w:sz w:val="20"/>
                <w:szCs w:val="20"/>
              </w:rPr>
              <w:t>trices</w:t>
            </w:r>
            <w:proofErr w:type="spellEnd"/>
            <w:r>
              <w:rPr>
                <w:sz w:val="20"/>
                <w:szCs w:val="20"/>
              </w:rPr>
              <w:t xml:space="preserve"> à contacter </w:t>
            </w:r>
          </w:p>
        </w:tc>
      </w:tr>
      <w:tr w:rsidR="00B26892" w:rsidRPr="00623E0C" w:rsidTr="00B6574A">
        <w:tc>
          <w:tcPr>
            <w:tcW w:w="3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Default="00B26892" w:rsidP="00B6574A">
            <w:pPr>
              <w:suppressAutoHyphens w:val="0"/>
              <w:rPr>
                <w:b/>
              </w:rPr>
            </w:pPr>
            <w:r>
              <w:rPr>
                <w:b/>
              </w:rPr>
              <w:t>Lundi 23 et mardi 24 janvier</w:t>
            </w:r>
          </w:p>
          <w:p w:rsidR="00B26892" w:rsidRDefault="00B26892" w:rsidP="00B6574A">
            <w:pPr>
              <w:suppressAutoHyphens w:val="0"/>
              <w:rPr>
                <w:b/>
              </w:rPr>
            </w:pPr>
            <w:r w:rsidRPr="0091589E">
              <w:rPr>
                <w:i/>
                <w:color w:val="767171"/>
              </w:rPr>
              <w:t>réalisée</w:t>
            </w:r>
          </w:p>
        </w:tc>
        <w:tc>
          <w:tcPr>
            <w:tcW w:w="3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Pr="008A0573" w:rsidRDefault="00B26892" w:rsidP="00B6574A">
            <w:r>
              <w:t>Montauban, DSDEN</w:t>
            </w: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26892" w:rsidRPr="00536070" w:rsidRDefault="00B26892" w:rsidP="00B6574A">
            <w:pPr>
              <w:jc w:val="center"/>
              <w:rPr>
                <w:sz w:val="20"/>
                <w:szCs w:val="20"/>
              </w:rPr>
            </w:pPr>
            <w:r w:rsidRPr="00536070">
              <w:rPr>
                <w:sz w:val="20"/>
                <w:szCs w:val="20"/>
              </w:rPr>
              <w:t>Votre référent :</w:t>
            </w:r>
          </w:p>
          <w:p w:rsidR="00B26892" w:rsidRPr="00D32A52" w:rsidRDefault="00B26892" w:rsidP="00B6574A">
            <w:pPr>
              <w:jc w:val="center"/>
              <w:rPr>
                <w:bCs/>
                <w:color w:val="000080"/>
                <w:sz w:val="20"/>
                <w:szCs w:val="20"/>
                <w:u w:val="single"/>
                <w:lang/>
              </w:rPr>
            </w:pPr>
            <w:hyperlink r:id="rId7" w:history="1">
              <w:r w:rsidRPr="00D42AFE">
                <w:rPr>
                  <w:rStyle w:val="Lienhypertexte"/>
                  <w:bCs/>
                  <w:sz w:val="20"/>
                  <w:szCs w:val="20"/>
                </w:rPr>
                <w:t>mathieu.m@asso-limaginarium.net</w:t>
              </w:r>
            </w:hyperlink>
          </w:p>
        </w:tc>
      </w:tr>
      <w:tr w:rsidR="00B26892" w:rsidRPr="009619EF" w:rsidTr="00B6574A">
        <w:tc>
          <w:tcPr>
            <w:tcW w:w="3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Pr="005C6119" w:rsidRDefault="00B26892" w:rsidP="00B6574A">
            <w:pPr>
              <w:suppressAutoHyphens w:val="0"/>
              <w:rPr>
                <w:b/>
              </w:rPr>
            </w:pPr>
            <w:r w:rsidRPr="005C6119">
              <w:rPr>
                <w:b/>
              </w:rPr>
              <w:t>Jeudi 2 et vendredi 3 février</w:t>
            </w:r>
          </w:p>
          <w:p w:rsidR="00B26892" w:rsidRPr="00453E20" w:rsidRDefault="00B26892" w:rsidP="00B6574A">
            <w:pPr>
              <w:suppressAutoHyphens w:val="0"/>
              <w:rPr>
                <w:rFonts w:eastAsia="Times New Roman" w:cs="Times New Roman"/>
                <w:color w:val="FF0000"/>
                <w:sz w:val="24"/>
                <w:szCs w:val="24"/>
                <w:lang w:eastAsia="fr-FR"/>
              </w:rPr>
            </w:pPr>
            <w:r w:rsidRPr="004B2335">
              <w:rPr>
                <w:i/>
                <w:color w:val="FF0000"/>
              </w:rPr>
              <w:t>Inscriptions ouvertes</w:t>
            </w:r>
            <w:r>
              <w:rPr>
                <w:i/>
                <w:color w:val="FF0000"/>
              </w:rPr>
              <w:t> </w:t>
            </w:r>
          </w:p>
        </w:tc>
        <w:tc>
          <w:tcPr>
            <w:tcW w:w="3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Pr="008A0573" w:rsidRDefault="00B26892" w:rsidP="00B6574A">
            <w:r w:rsidRPr="008A0573">
              <w:t xml:space="preserve">Montauban </w:t>
            </w:r>
          </w:p>
          <w:p w:rsidR="00B26892" w:rsidRPr="008A0573" w:rsidRDefault="00B26892" w:rsidP="00B6574A">
            <w:r w:rsidRPr="008A0573">
              <w:t>Palais des sports</w:t>
            </w: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26892" w:rsidRDefault="00B26892" w:rsidP="00B65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Votre </w:t>
            </w:r>
            <w:proofErr w:type="spellStart"/>
            <w:r>
              <w:rPr>
                <w:sz w:val="20"/>
                <w:szCs w:val="20"/>
              </w:rPr>
              <w:t>référente</w:t>
            </w:r>
            <w:proofErr w:type="spellEnd"/>
            <w:r>
              <w:rPr>
                <w:sz w:val="20"/>
                <w:szCs w:val="20"/>
              </w:rPr>
              <w:t> :</w:t>
            </w:r>
          </w:p>
          <w:p w:rsidR="00B26892" w:rsidRPr="00D32A52" w:rsidRDefault="00B26892" w:rsidP="00B6574A">
            <w:pPr>
              <w:jc w:val="center"/>
              <w:rPr>
                <w:bCs/>
                <w:sz w:val="20"/>
                <w:szCs w:val="20"/>
              </w:rPr>
            </w:pPr>
            <w:hyperlink r:id="rId8" w:history="1">
              <w:r w:rsidRPr="00D32A52">
                <w:rPr>
                  <w:rStyle w:val="Lienhypertexte"/>
                  <w:bCs/>
                  <w:sz w:val="20"/>
                  <w:szCs w:val="20"/>
                </w:rPr>
                <w:t>jpa82@jpa.asso.fr</w:t>
              </w:r>
            </w:hyperlink>
            <w:r w:rsidRPr="00D32A5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26892" w:rsidRPr="001A6F81" w:rsidTr="00B6574A">
        <w:trPr>
          <w:trHeight w:val="272"/>
        </w:trPr>
        <w:tc>
          <w:tcPr>
            <w:tcW w:w="3975" w:type="dxa"/>
            <w:tcBorders>
              <w:top w:val="single" w:sz="4" w:space="0" w:color="999999"/>
              <w:left w:val="single" w:sz="4" w:space="0" w:color="999999"/>
            </w:tcBorders>
            <w:shd w:val="clear" w:color="auto" w:fill="auto"/>
            <w:vAlign w:val="center"/>
          </w:tcPr>
          <w:p w:rsidR="00B26892" w:rsidRDefault="00B26892" w:rsidP="00B6574A">
            <w:pPr>
              <w:suppressAutoHyphens w:val="0"/>
              <w:rPr>
                <w:b/>
              </w:rPr>
            </w:pPr>
            <w:r>
              <w:rPr>
                <w:b/>
              </w:rPr>
              <w:t>Jeudi 16 et vendredi 17 février</w:t>
            </w:r>
          </w:p>
          <w:p w:rsidR="00B26892" w:rsidRDefault="00B26892" w:rsidP="00B6574A">
            <w:pPr>
              <w:suppressAutoHyphens w:val="0"/>
              <w:rPr>
                <w:b/>
              </w:rPr>
            </w:pPr>
            <w:r w:rsidRPr="004B2335">
              <w:rPr>
                <w:i/>
                <w:color w:val="FF0000"/>
              </w:rPr>
              <w:t>Inscriptions ouvertes</w:t>
            </w:r>
            <w:r>
              <w:rPr>
                <w:i/>
                <w:color w:val="FF0000"/>
              </w:rPr>
              <w:t> </w:t>
            </w:r>
          </w:p>
        </w:tc>
        <w:tc>
          <w:tcPr>
            <w:tcW w:w="3101" w:type="dxa"/>
            <w:tcBorders>
              <w:top w:val="single" w:sz="4" w:space="0" w:color="999999"/>
              <w:left w:val="single" w:sz="4" w:space="0" w:color="999999"/>
            </w:tcBorders>
            <w:shd w:val="clear" w:color="auto" w:fill="auto"/>
            <w:vAlign w:val="center"/>
          </w:tcPr>
          <w:p w:rsidR="00B26892" w:rsidRPr="008A0573" w:rsidRDefault="00B26892" w:rsidP="00B6574A">
            <w:r w:rsidRPr="008A0573">
              <w:t>Caussade</w:t>
            </w: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26892" w:rsidRPr="00536070" w:rsidRDefault="00B26892" w:rsidP="00B6574A">
            <w:pPr>
              <w:jc w:val="center"/>
              <w:rPr>
                <w:sz w:val="20"/>
                <w:szCs w:val="20"/>
              </w:rPr>
            </w:pPr>
            <w:r w:rsidRPr="00536070">
              <w:rPr>
                <w:sz w:val="20"/>
                <w:szCs w:val="20"/>
              </w:rPr>
              <w:t>Votre référent :</w:t>
            </w:r>
          </w:p>
          <w:p w:rsidR="00B26892" w:rsidRPr="00D32A52" w:rsidRDefault="00B26892" w:rsidP="00B6574A">
            <w:pPr>
              <w:jc w:val="center"/>
              <w:rPr>
                <w:bCs/>
                <w:color w:val="000080"/>
                <w:sz w:val="20"/>
                <w:szCs w:val="20"/>
                <w:u w:val="single"/>
                <w:lang/>
              </w:rPr>
            </w:pPr>
            <w:hyperlink r:id="rId9" w:history="1">
              <w:r w:rsidRPr="00D42AFE">
                <w:rPr>
                  <w:rStyle w:val="Lienhypertexte"/>
                  <w:bCs/>
                  <w:sz w:val="20"/>
                  <w:szCs w:val="20"/>
                </w:rPr>
                <w:t>mathieu.m@asso-limaginarium.net</w:t>
              </w:r>
            </w:hyperlink>
          </w:p>
        </w:tc>
      </w:tr>
      <w:tr w:rsidR="00B26892" w:rsidRPr="007F4AA4" w:rsidTr="00B6574A">
        <w:tc>
          <w:tcPr>
            <w:tcW w:w="3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Default="00B26892" w:rsidP="00B6574A">
            <w:pPr>
              <w:rPr>
                <w:b/>
              </w:rPr>
            </w:pPr>
            <w:r>
              <w:rPr>
                <w:b/>
              </w:rPr>
              <w:t>Jeudi 2 et vendredi 3 mars</w:t>
            </w:r>
          </w:p>
          <w:p w:rsidR="00B26892" w:rsidRDefault="00B26892" w:rsidP="00B6574A">
            <w:pPr>
              <w:rPr>
                <w:b/>
              </w:rPr>
            </w:pPr>
            <w:r w:rsidRPr="004B2335">
              <w:rPr>
                <w:i/>
                <w:color w:val="FF0000"/>
              </w:rPr>
              <w:t>Inscriptions ouvertes</w:t>
            </w:r>
            <w:r>
              <w:rPr>
                <w:i/>
                <w:color w:val="FF0000"/>
              </w:rPr>
              <w:t> </w:t>
            </w:r>
          </w:p>
        </w:tc>
        <w:tc>
          <w:tcPr>
            <w:tcW w:w="3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Pr="008A0573" w:rsidRDefault="00B26892" w:rsidP="00B6574A">
            <w:r>
              <w:t xml:space="preserve">Montauban </w:t>
            </w:r>
          </w:p>
          <w:p w:rsidR="00B26892" w:rsidRPr="008A0573" w:rsidRDefault="00B26892" w:rsidP="00B6574A">
            <w:r w:rsidRPr="008A0573">
              <w:t>Palais des sports</w:t>
            </w: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26892" w:rsidRDefault="00B26892" w:rsidP="00B65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Votre </w:t>
            </w:r>
            <w:proofErr w:type="spellStart"/>
            <w:r>
              <w:rPr>
                <w:sz w:val="20"/>
                <w:szCs w:val="20"/>
              </w:rPr>
              <w:t>référente</w:t>
            </w:r>
            <w:proofErr w:type="spellEnd"/>
            <w:r>
              <w:rPr>
                <w:sz w:val="20"/>
                <w:szCs w:val="20"/>
              </w:rPr>
              <w:t> :</w:t>
            </w:r>
          </w:p>
          <w:p w:rsidR="00B26892" w:rsidRPr="00D32A52" w:rsidRDefault="00B26892" w:rsidP="00B6574A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10" w:history="1">
              <w:r w:rsidRPr="00D32A52">
                <w:rPr>
                  <w:rStyle w:val="Lienhypertexte"/>
                  <w:bCs/>
                  <w:sz w:val="20"/>
                  <w:szCs w:val="20"/>
                </w:rPr>
                <w:t>jpa82@jpa.asso.f</w:t>
              </w:r>
              <w:r w:rsidRPr="00FF38AC">
                <w:rPr>
                  <w:rStyle w:val="Lienhypertexte"/>
                  <w:b/>
                  <w:bCs/>
                  <w:sz w:val="20"/>
                  <w:szCs w:val="20"/>
                </w:rPr>
                <w:t>r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6892" w:rsidRPr="007F4AA4" w:rsidTr="00B6574A">
        <w:tc>
          <w:tcPr>
            <w:tcW w:w="3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Default="00B26892" w:rsidP="00B6574A">
            <w:pPr>
              <w:rPr>
                <w:b/>
              </w:rPr>
            </w:pPr>
            <w:r>
              <w:rPr>
                <w:b/>
              </w:rPr>
              <w:t>Lundi et mardi 13 et 14 mars</w:t>
            </w:r>
          </w:p>
          <w:p w:rsidR="00B26892" w:rsidRDefault="00B26892" w:rsidP="00B6574A">
            <w:pPr>
              <w:rPr>
                <w:b/>
              </w:rPr>
            </w:pPr>
            <w:r w:rsidRPr="004B2335">
              <w:rPr>
                <w:i/>
                <w:color w:val="FF0000"/>
              </w:rPr>
              <w:t>Inscriptions ouvertes</w:t>
            </w:r>
            <w:r>
              <w:rPr>
                <w:i/>
                <w:color w:val="FF0000"/>
              </w:rPr>
              <w:t> </w:t>
            </w:r>
          </w:p>
        </w:tc>
        <w:tc>
          <w:tcPr>
            <w:tcW w:w="3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Pr="00F73294" w:rsidRDefault="00B26892" w:rsidP="00B6574A">
            <w:r>
              <w:t>Montauban</w:t>
            </w: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26892" w:rsidRPr="00536070" w:rsidRDefault="00B26892" w:rsidP="00B6574A">
            <w:pPr>
              <w:jc w:val="center"/>
              <w:rPr>
                <w:sz w:val="20"/>
                <w:szCs w:val="20"/>
              </w:rPr>
            </w:pPr>
            <w:r w:rsidRPr="00536070">
              <w:rPr>
                <w:sz w:val="20"/>
                <w:szCs w:val="20"/>
              </w:rPr>
              <w:t>Votre référent :</w:t>
            </w:r>
          </w:p>
          <w:p w:rsidR="00B26892" w:rsidRPr="00D32A52" w:rsidRDefault="00B26892" w:rsidP="00B6574A">
            <w:pPr>
              <w:jc w:val="center"/>
              <w:rPr>
                <w:bCs/>
                <w:color w:val="000080"/>
                <w:sz w:val="20"/>
                <w:szCs w:val="20"/>
                <w:u w:val="single"/>
                <w:lang/>
              </w:rPr>
            </w:pPr>
            <w:hyperlink r:id="rId11" w:history="1">
              <w:r w:rsidRPr="00D42AFE">
                <w:rPr>
                  <w:rStyle w:val="Lienhypertexte"/>
                  <w:bCs/>
                  <w:sz w:val="20"/>
                  <w:szCs w:val="20"/>
                </w:rPr>
                <w:t>laligue82@orange.fr</w:t>
              </w:r>
            </w:hyperlink>
          </w:p>
        </w:tc>
      </w:tr>
      <w:tr w:rsidR="00B26892" w:rsidRPr="00C3386A" w:rsidTr="00B6574A">
        <w:tc>
          <w:tcPr>
            <w:tcW w:w="3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Pr="004D5BDA" w:rsidRDefault="00B26892" w:rsidP="00B6574A">
            <w:pPr>
              <w:rPr>
                <w:b/>
                <w:color w:val="auto"/>
              </w:rPr>
            </w:pPr>
            <w:r w:rsidRPr="004D5BDA">
              <w:rPr>
                <w:b/>
                <w:color w:val="auto"/>
              </w:rPr>
              <w:t>Lundi 27 et mardi 28 mars</w:t>
            </w:r>
          </w:p>
          <w:p w:rsidR="00B26892" w:rsidRPr="009F6EBF" w:rsidRDefault="00B26892" w:rsidP="00B6574A">
            <w:pPr>
              <w:rPr>
                <w:color w:val="auto"/>
              </w:rPr>
            </w:pPr>
            <w:r w:rsidRPr="004B2335">
              <w:rPr>
                <w:i/>
                <w:color w:val="FF0000"/>
              </w:rPr>
              <w:t>Inscriptions ouvertes</w:t>
            </w:r>
            <w:r>
              <w:rPr>
                <w:i/>
                <w:color w:val="FF0000"/>
              </w:rPr>
              <w:t> </w:t>
            </w:r>
          </w:p>
        </w:tc>
        <w:tc>
          <w:tcPr>
            <w:tcW w:w="3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Default="00B26892" w:rsidP="00B6574A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Service civique, </w:t>
            </w:r>
          </w:p>
          <w:p w:rsidR="00B26892" w:rsidRPr="00E66F6D" w:rsidRDefault="00B26892" w:rsidP="00B6574A">
            <w:pPr>
              <w:rPr>
                <w:b/>
                <w:color w:val="auto"/>
              </w:rPr>
            </w:pPr>
            <w:r w:rsidRPr="008A0573">
              <w:rPr>
                <w:color w:val="auto"/>
              </w:rPr>
              <w:t>Montauban</w:t>
            </w:r>
            <w:r>
              <w:rPr>
                <w:color w:val="auto"/>
              </w:rPr>
              <w:t xml:space="preserve">, IA salle JP </w:t>
            </w:r>
            <w:proofErr w:type="spellStart"/>
            <w:r>
              <w:rPr>
                <w:color w:val="auto"/>
              </w:rPr>
              <w:t>Hébrard</w:t>
            </w:r>
            <w:proofErr w:type="spellEnd"/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26892" w:rsidRDefault="00B26892" w:rsidP="00B6574A">
            <w:pPr>
              <w:jc w:val="center"/>
              <w:rPr>
                <w:b/>
                <w:bCs/>
                <w:color w:val="333399"/>
                <w:sz w:val="20"/>
                <w:szCs w:val="20"/>
                <w:u w:val="single"/>
                <w:lang/>
              </w:rPr>
            </w:pPr>
            <w:r>
              <w:rPr>
                <w:sz w:val="20"/>
                <w:szCs w:val="20"/>
              </w:rPr>
              <w:t xml:space="preserve">Votre </w:t>
            </w:r>
            <w:proofErr w:type="spellStart"/>
            <w:r>
              <w:rPr>
                <w:sz w:val="20"/>
                <w:szCs w:val="20"/>
              </w:rPr>
              <w:t>référente</w:t>
            </w:r>
            <w:proofErr w:type="spellEnd"/>
            <w:r>
              <w:rPr>
                <w:b/>
                <w:bCs/>
                <w:color w:val="333399"/>
                <w:sz w:val="20"/>
                <w:szCs w:val="20"/>
                <w:u w:val="single"/>
                <w:lang/>
              </w:rPr>
              <w:t>:</w:t>
            </w:r>
          </w:p>
          <w:p w:rsidR="00B26892" w:rsidRPr="00D32A52" w:rsidRDefault="00B26892" w:rsidP="00B6574A">
            <w:pPr>
              <w:jc w:val="center"/>
              <w:rPr>
                <w:bCs/>
                <w:color w:val="333399"/>
                <w:sz w:val="20"/>
                <w:szCs w:val="20"/>
                <w:u w:val="single"/>
                <w:lang/>
              </w:rPr>
            </w:pPr>
            <w:hyperlink r:id="rId12" w:history="1">
              <w:r w:rsidRPr="00D42AFE">
                <w:rPr>
                  <w:rStyle w:val="Lienhypertexte"/>
                  <w:bCs/>
                  <w:sz w:val="20"/>
                  <w:szCs w:val="20"/>
                </w:rPr>
                <w:t>celine.porin@ac-toulouse.fr</w:t>
              </w:r>
            </w:hyperlink>
            <w:r>
              <w:rPr>
                <w:bCs/>
                <w:color w:val="333399"/>
                <w:sz w:val="20"/>
                <w:szCs w:val="20"/>
                <w:u w:val="single"/>
                <w:lang/>
              </w:rPr>
              <w:t xml:space="preserve">  </w:t>
            </w:r>
          </w:p>
        </w:tc>
      </w:tr>
      <w:tr w:rsidR="00B26892" w:rsidRPr="007F4AA4" w:rsidTr="00B6574A">
        <w:tc>
          <w:tcPr>
            <w:tcW w:w="3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Default="00B26892" w:rsidP="00B6574A">
            <w:pPr>
              <w:rPr>
                <w:b/>
              </w:rPr>
            </w:pPr>
            <w:r>
              <w:rPr>
                <w:b/>
              </w:rPr>
              <w:t xml:space="preserve">Jeudi 13 et vendredi 14 avril </w:t>
            </w:r>
          </w:p>
          <w:p w:rsidR="00B26892" w:rsidRDefault="00B26892" w:rsidP="00B6574A">
            <w:pPr>
              <w:rPr>
                <w:b/>
              </w:rPr>
            </w:pPr>
          </w:p>
        </w:tc>
        <w:tc>
          <w:tcPr>
            <w:tcW w:w="3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Default="00B26892" w:rsidP="00B6574A">
            <w:r>
              <w:t>Montauban</w:t>
            </w: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26892" w:rsidRPr="007F1D6D" w:rsidRDefault="00B26892" w:rsidP="00B6574A">
            <w:pPr>
              <w:jc w:val="center"/>
              <w:rPr>
                <w:bCs/>
                <w:color w:val="auto"/>
                <w:sz w:val="20"/>
                <w:szCs w:val="20"/>
                <w:u w:val="single"/>
                <w:lang/>
              </w:rPr>
            </w:pPr>
            <w:r w:rsidRPr="007F1D6D">
              <w:rPr>
                <w:color w:val="auto"/>
                <w:sz w:val="20"/>
                <w:szCs w:val="20"/>
              </w:rPr>
              <w:t>Votre référent :</w:t>
            </w:r>
          </w:p>
          <w:p w:rsidR="00B26892" w:rsidRPr="007F1D6D" w:rsidRDefault="00B26892" w:rsidP="00B6574A">
            <w:pPr>
              <w:jc w:val="center"/>
              <w:rPr>
                <w:sz w:val="20"/>
                <w:szCs w:val="20"/>
              </w:rPr>
            </w:pPr>
            <w:hyperlink r:id="rId13" w:history="1">
              <w:r w:rsidRPr="007F1D6D">
                <w:rPr>
                  <w:rStyle w:val="Lienhypertexte"/>
                  <w:sz w:val="20"/>
                  <w:szCs w:val="20"/>
                </w:rPr>
                <w:t>alain.sanagustin@ac-toulouse.fr</w:t>
              </w:r>
            </w:hyperlink>
          </w:p>
        </w:tc>
      </w:tr>
      <w:tr w:rsidR="00B26892" w:rsidRPr="007F4AA4" w:rsidTr="00B6574A">
        <w:tc>
          <w:tcPr>
            <w:tcW w:w="3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Default="00B26892" w:rsidP="00B6574A">
            <w:pPr>
              <w:rPr>
                <w:b/>
              </w:rPr>
            </w:pPr>
            <w:r>
              <w:rPr>
                <w:b/>
              </w:rPr>
              <w:t>Jeudi et vendredi 20 et 21 avril</w:t>
            </w:r>
          </w:p>
          <w:p w:rsidR="00B26892" w:rsidRDefault="00B26892" w:rsidP="00B6574A">
            <w:pPr>
              <w:rPr>
                <w:b/>
              </w:rPr>
            </w:pPr>
          </w:p>
        </w:tc>
        <w:tc>
          <w:tcPr>
            <w:tcW w:w="3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Pr="00F73294" w:rsidRDefault="00B26892" w:rsidP="00B6574A">
            <w:r>
              <w:t>Montech</w:t>
            </w: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26892" w:rsidRDefault="00B26892" w:rsidP="00B65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Votre </w:t>
            </w:r>
            <w:proofErr w:type="spellStart"/>
            <w:r>
              <w:rPr>
                <w:sz w:val="20"/>
                <w:szCs w:val="20"/>
              </w:rPr>
              <w:t>référente</w:t>
            </w:r>
            <w:proofErr w:type="spellEnd"/>
            <w:r>
              <w:rPr>
                <w:sz w:val="20"/>
                <w:szCs w:val="20"/>
              </w:rPr>
              <w:t> :</w:t>
            </w:r>
          </w:p>
          <w:p w:rsidR="00B26892" w:rsidRPr="00D32A52" w:rsidRDefault="00B26892" w:rsidP="00B6574A">
            <w:pPr>
              <w:jc w:val="center"/>
              <w:rPr>
                <w:bCs/>
                <w:sz w:val="20"/>
                <w:szCs w:val="20"/>
              </w:rPr>
            </w:pPr>
            <w:hyperlink r:id="rId14" w:history="1">
              <w:r w:rsidRPr="00D32A52">
                <w:rPr>
                  <w:rStyle w:val="Lienhypertexte"/>
                  <w:bCs/>
                  <w:sz w:val="20"/>
                  <w:szCs w:val="20"/>
                </w:rPr>
                <w:t>jpa82@jpa.asso.fr</w:t>
              </w:r>
            </w:hyperlink>
            <w:r w:rsidRPr="00D32A5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26892" w:rsidRPr="00C3386A" w:rsidTr="00B6574A">
        <w:tc>
          <w:tcPr>
            <w:tcW w:w="3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Pr="008A0573" w:rsidRDefault="00B26892" w:rsidP="00B6574A">
            <w:pPr>
              <w:rPr>
                <w:b/>
                <w:color w:val="auto"/>
              </w:rPr>
            </w:pPr>
            <w:r w:rsidRPr="008A0573">
              <w:rPr>
                <w:b/>
                <w:color w:val="auto"/>
              </w:rPr>
              <w:t>Jeudi et vendredi 4 et 5 mai</w:t>
            </w:r>
          </w:p>
        </w:tc>
        <w:tc>
          <w:tcPr>
            <w:tcW w:w="3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Pr="008A0573" w:rsidRDefault="00B26892" w:rsidP="00B6574A">
            <w:pPr>
              <w:rPr>
                <w:color w:val="auto"/>
              </w:rPr>
            </w:pPr>
            <w:r w:rsidRPr="008A0573">
              <w:rPr>
                <w:color w:val="auto"/>
              </w:rPr>
              <w:t>Montauban</w:t>
            </w: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26892" w:rsidRDefault="00B26892" w:rsidP="00B6574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Votre référent : </w:t>
            </w:r>
          </w:p>
          <w:p w:rsidR="00B26892" w:rsidRPr="00D32A52" w:rsidRDefault="00B26892" w:rsidP="00B6574A">
            <w:pPr>
              <w:jc w:val="center"/>
              <w:rPr>
                <w:bCs/>
                <w:color w:val="000080"/>
                <w:sz w:val="20"/>
                <w:szCs w:val="20"/>
                <w:u w:val="single"/>
                <w:lang/>
              </w:rPr>
            </w:pPr>
            <w:r w:rsidRPr="00D32A52">
              <w:rPr>
                <w:rStyle w:val="Lienhypertexte"/>
                <w:bCs/>
                <w:sz w:val="20"/>
                <w:szCs w:val="20"/>
              </w:rPr>
              <w:t>Ocombes@ville-montauban.fr</w:t>
            </w:r>
          </w:p>
        </w:tc>
      </w:tr>
      <w:tr w:rsidR="00B26892" w:rsidRPr="00C3386A" w:rsidTr="00B6574A">
        <w:tc>
          <w:tcPr>
            <w:tcW w:w="3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Pr="008A0573" w:rsidRDefault="00B26892" w:rsidP="00B6574A">
            <w:pPr>
              <w:rPr>
                <w:b/>
                <w:color w:val="auto"/>
              </w:rPr>
            </w:pPr>
            <w:r w:rsidRPr="008A0573">
              <w:rPr>
                <w:b/>
                <w:color w:val="auto"/>
              </w:rPr>
              <w:t>Jeudi 1</w:t>
            </w:r>
            <w:r w:rsidRPr="008A0573">
              <w:rPr>
                <w:b/>
                <w:color w:val="auto"/>
                <w:vertAlign w:val="superscript"/>
              </w:rPr>
              <w:t>er</w:t>
            </w:r>
            <w:r w:rsidRPr="008A0573">
              <w:rPr>
                <w:b/>
                <w:color w:val="auto"/>
              </w:rPr>
              <w:t xml:space="preserve"> et vendredi 2 juin</w:t>
            </w:r>
          </w:p>
          <w:p w:rsidR="00B26892" w:rsidRPr="008A0573" w:rsidRDefault="00B26892" w:rsidP="00B6574A">
            <w:pPr>
              <w:rPr>
                <w:b/>
                <w:color w:val="auto"/>
              </w:rPr>
            </w:pPr>
          </w:p>
        </w:tc>
        <w:tc>
          <w:tcPr>
            <w:tcW w:w="3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Pr="00D32A52" w:rsidRDefault="00B26892" w:rsidP="00B6574A">
            <w:pPr>
              <w:rPr>
                <w:color w:val="auto"/>
              </w:rPr>
            </w:pPr>
            <w:r w:rsidRPr="00D32A52">
              <w:rPr>
                <w:color w:val="auto"/>
              </w:rPr>
              <w:t>Montauban</w:t>
            </w: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26892" w:rsidRDefault="00B26892" w:rsidP="00B6574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Votre référent : </w:t>
            </w:r>
          </w:p>
          <w:p w:rsidR="00B26892" w:rsidRPr="00C3386A" w:rsidRDefault="00B26892" w:rsidP="00B6574A">
            <w:pPr>
              <w:jc w:val="center"/>
              <w:rPr>
                <w:color w:val="auto"/>
                <w:sz w:val="20"/>
                <w:szCs w:val="20"/>
              </w:rPr>
            </w:pPr>
            <w:hyperlink r:id="rId15" w:history="1">
              <w:r w:rsidRPr="00D4226A">
                <w:rPr>
                  <w:rStyle w:val="Lienhypertexte"/>
                  <w:sz w:val="20"/>
                  <w:szCs w:val="20"/>
                </w:rPr>
                <w:t>b.kassemi@missionlocale82.org</w:t>
              </w:r>
            </w:hyperlink>
          </w:p>
        </w:tc>
      </w:tr>
      <w:tr w:rsidR="00B26892" w:rsidRPr="007F4AA4" w:rsidTr="00B6574A">
        <w:tc>
          <w:tcPr>
            <w:tcW w:w="3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Default="00B26892" w:rsidP="00B6574A">
            <w:pPr>
              <w:rPr>
                <w:b/>
              </w:rPr>
            </w:pPr>
            <w:r>
              <w:rPr>
                <w:b/>
              </w:rPr>
              <w:t xml:space="preserve">Jeudi et vendredi 15 et 16 juin </w:t>
            </w:r>
          </w:p>
          <w:p w:rsidR="00B26892" w:rsidRDefault="00B26892" w:rsidP="00B6574A">
            <w:pPr>
              <w:rPr>
                <w:b/>
              </w:rPr>
            </w:pPr>
          </w:p>
        </w:tc>
        <w:tc>
          <w:tcPr>
            <w:tcW w:w="3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26892" w:rsidRPr="00F73294" w:rsidRDefault="00B26892" w:rsidP="00B6574A">
            <w:r>
              <w:t>Montauban</w:t>
            </w: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26892" w:rsidRPr="00536070" w:rsidRDefault="00B26892" w:rsidP="00B6574A">
            <w:pPr>
              <w:jc w:val="center"/>
              <w:rPr>
                <w:b/>
                <w:bCs/>
                <w:color w:val="333399"/>
                <w:sz w:val="20"/>
                <w:szCs w:val="20"/>
                <w:u w:val="single"/>
                <w:lang/>
              </w:rPr>
            </w:pPr>
            <w:r w:rsidRPr="00536070">
              <w:rPr>
                <w:sz w:val="20"/>
                <w:szCs w:val="20"/>
              </w:rPr>
              <w:t xml:space="preserve">Votre </w:t>
            </w:r>
            <w:proofErr w:type="spellStart"/>
            <w:r w:rsidRPr="00536070">
              <w:rPr>
                <w:sz w:val="20"/>
                <w:szCs w:val="20"/>
              </w:rPr>
              <w:t>référente</w:t>
            </w:r>
            <w:proofErr w:type="spellEnd"/>
            <w:r w:rsidRPr="00536070">
              <w:rPr>
                <w:b/>
                <w:bCs/>
                <w:color w:val="333399"/>
                <w:sz w:val="20"/>
                <w:szCs w:val="20"/>
                <w:u w:val="single"/>
                <w:lang/>
              </w:rPr>
              <w:t>:</w:t>
            </w:r>
          </w:p>
          <w:p w:rsidR="00B26892" w:rsidRDefault="00B26892" w:rsidP="00B6574A">
            <w:pPr>
              <w:jc w:val="center"/>
              <w:rPr>
                <w:sz w:val="20"/>
                <w:szCs w:val="20"/>
              </w:rPr>
            </w:pPr>
            <w:hyperlink r:id="rId16" w:history="1">
              <w:r w:rsidRPr="00D4226A">
                <w:rPr>
                  <w:rStyle w:val="Lienhypertexte"/>
                  <w:sz w:val="20"/>
                  <w:szCs w:val="20"/>
                </w:rPr>
                <w:t>Karine.pinck@tarnetgaronne.fr</w:t>
              </w:r>
            </w:hyperlink>
          </w:p>
          <w:p w:rsidR="00B26892" w:rsidRPr="007F4AA4" w:rsidRDefault="00B26892" w:rsidP="00B657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6892" w:rsidRDefault="00B26892"/>
    <w:sectPr w:rsidR="00B26892" w:rsidSect="001E0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6892"/>
    <w:rsid w:val="001E017E"/>
    <w:rsid w:val="00B2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892"/>
    <w:pPr>
      <w:suppressAutoHyphens/>
      <w:spacing w:after="0" w:line="240" w:lineRule="auto"/>
    </w:pPr>
    <w:rPr>
      <w:rFonts w:ascii="Times New Roman" w:eastAsia="Wingdings" w:hAnsi="Times New Roman" w:cs="Wingdings"/>
      <w:color w:val="00000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26892"/>
    <w:rPr>
      <w:color w:val="000080"/>
      <w:u w:val="single"/>
      <w:lang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68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892"/>
    <w:rPr>
      <w:rFonts w:ascii="Tahoma" w:eastAsia="Wingdings" w:hAnsi="Tahoma" w:cs="Tahoma"/>
      <w:color w:val="000000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26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a82@jpa.asso.fr" TargetMode="External"/><Relationship Id="rId13" Type="http://schemas.openxmlformats.org/officeDocument/2006/relationships/hyperlink" Target="mailto:alain.sanagustin@ac-toulouse.f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thieu.m@asso-limaginarium.net" TargetMode="External"/><Relationship Id="rId12" Type="http://schemas.openxmlformats.org/officeDocument/2006/relationships/hyperlink" Target="mailto:celine.porin@ac-toulouse.f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arine.pinck@tarnetgaronne.fr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laligue82@orange.fr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b.kassemi@missionlocale82.org" TargetMode="External"/><Relationship Id="rId10" Type="http://schemas.openxmlformats.org/officeDocument/2006/relationships/hyperlink" Target="mailto:jpa82@jpa.asso.fr" TargetMode="External"/><Relationship Id="rId4" Type="http://schemas.openxmlformats.org/officeDocument/2006/relationships/hyperlink" Target="http://www.tarn-et-garonne.gouv.fr/" TargetMode="External"/><Relationship Id="rId9" Type="http://schemas.openxmlformats.org/officeDocument/2006/relationships/hyperlink" Target="mailto:mathieu.m@asso-limaginarium.net" TargetMode="External"/><Relationship Id="rId14" Type="http://schemas.openxmlformats.org/officeDocument/2006/relationships/hyperlink" Target="mailto:jpa82@jpa.ass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1524</Characters>
  <Application>Microsoft Office Word</Application>
  <DocSecurity>0</DocSecurity>
  <Lines>12</Lines>
  <Paragraphs>3</Paragraphs>
  <ScaleCrop>false</ScaleCrop>
  <Company>Académie de Toulouse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direction</cp:lastModifiedBy>
  <cp:revision>1</cp:revision>
  <dcterms:created xsi:type="dcterms:W3CDTF">2023-02-21T09:35:00Z</dcterms:created>
  <dcterms:modified xsi:type="dcterms:W3CDTF">2023-02-21T09:38:00Z</dcterms:modified>
</cp:coreProperties>
</file>