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5D" w:rsidRDefault="002F0506" w:rsidP="001E6C5D">
      <w:pPr>
        <w:pStyle w:val="Headerleft"/>
        <w:tabs>
          <w:tab w:val="clear" w:pos="9975"/>
        </w:tabs>
        <w:ind w:right="-426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E1983" w:rsidRPr="001E6C5D" w:rsidRDefault="001E6C5D" w:rsidP="001E6C5D">
      <w:pPr>
        <w:pStyle w:val="Headerleft"/>
        <w:tabs>
          <w:tab w:val="clear" w:pos="9975"/>
        </w:tabs>
        <w:ind w:right="-426"/>
        <w:rPr>
          <w:sz w:val="20"/>
          <w:szCs w:val="20"/>
        </w:rPr>
      </w:pPr>
      <w:r>
        <w:rPr>
          <w:i/>
          <w:noProof/>
          <w:color w:val="000000"/>
          <w:spacing w:val="-10"/>
          <w:lang w:eastAsia="fr-FR" w:bidi="ar-SA"/>
        </w:rPr>
        <w:t xml:space="preserve">     </w:t>
      </w:r>
      <w:r w:rsidR="000E1983" w:rsidRPr="00157082">
        <w:rPr>
          <w:i/>
          <w:noProof/>
          <w:color w:val="000000"/>
          <w:spacing w:val="-10"/>
          <w:lang w:eastAsia="fr-FR" w:bidi="ar-SA"/>
        </w:rPr>
        <w:drawing>
          <wp:inline distT="0" distB="0" distL="0" distR="0" wp14:anchorId="37CF9C38" wp14:editId="32A8EC35">
            <wp:extent cx="2395728" cy="1200150"/>
            <wp:effectExtent l="0" t="0" r="5080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725" cy="12111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pacing w:val="-10"/>
          <w:lang w:eastAsia="fr-FR" w:bidi="ar-SA"/>
        </w:rPr>
        <w:t xml:space="preserve">                                    </w:t>
      </w:r>
    </w:p>
    <w:p w:rsidR="000E1983" w:rsidRDefault="001E6C5D">
      <w:pPr>
        <w:widowControl/>
        <w:shd w:val="clear" w:color="auto" w:fill="FFFFFF"/>
        <w:rPr>
          <w:color w:val="000000"/>
        </w:rPr>
      </w:pPr>
      <w:r>
        <w:rPr>
          <w:i/>
          <w:noProof/>
          <w:color w:val="000000"/>
          <w:spacing w:val="-10"/>
          <w:lang w:eastAsia="fr-F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37FBFE" wp14:editId="6ACB1F08">
                <wp:simplePos x="0" y="0"/>
                <wp:positionH relativeFrom="column">
                  <wp:posOffset>-58166</wp:posOffset>
                </wp:positionH>
                <wp:positionV relativeFrom="paragraph">
                  <wp:posOffset>84582</wp:posOffset>
                </wp:positionV>
                <wp:extent cx="1578864" cy="1950720"/>
                <wp:effectExtent l="0" t="0" r="254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864" cy="1950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1983" w:rsidRPr="00B57987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B57987">
                              <w:rPr>
                                <w:rFonts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>Service social</w:t>
                            </w:r>
                          </w:p>
                          <w:p w:rsidR="000E1983" w:rsidRPr="00B57987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57987">
                              <w:rPr>
                                <w:rFonts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>en</w:t>
                            </w:r>
                            <w:proofErr w:type="gramEnd"/>
                            <w:r w:rsidRPr="00B57987">
                              <w:rPr>
                                <w:rFonts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faveur des élèves</w:t>
                            </w:r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pacing w:val="12"/>
                                <w:sz w:val="18"/>
                                <w:szCs w:val="18"/>
                              </w:rPr>
                            </w:pPr>
                            <w:r w:rsidRPr="001E6C5D">
                              <w:rPr>
                                <w:rFonts w:cs="Arial"/>
                                <w:spacing w:val="12"/>
                                <w:sz w:val="18"/>
                                <w:szCs w:val="18"/>
                              </w:rPr>
                              <w:t>Florence BIÉCHY</w:t>
                            </w:r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E6C5D">
                              <w:rPr>
                                <w:rFonts w:cs="Arial"/>
                                <w:sz w:val="18"/>
                                <w:szCs w:val="18"/>
                              </w:rPr>
                              <w:t>Responsable départementale</w:t>
                            </w:r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E6C5D">
                              <w:rPr>
                                <w:rFonts w:cs="Arial"/>
                                <w:sz w:val="18"/>
                                <w:szCs w:val="18"/>
                              </w:rPr>
                              <w:t>tél. : 05 67 76 53 57</w:t>
                            </w:r>
                          </w:p>
                          <w:p w:rsidR="000E1983" w:rsidRPr="001E6C5D" w:rsidRDefault="002C57FC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0E1983" w:rsidRPr="001E6C5D">
                                <w:rPr>
                                  <w:rStyle w:val="Internetlink"/>
                                  <w:rFonts w:cs="Arial"/>
                                  <w:spacing w:val="-8"/>
                                  <w:sz w:val="18"/>
                                  <w:szCs w:val="18"/>
                                </w:rPr>
                                <w:t>ia12-service-social.eleves@ac-toulouse.fr</w:t>
                              </w:r>
                            </w:hyperlink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spacing w:line="210" w:lineRule="exact"/>
                              <w:ind w:left="113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0E1983" w:rsidRPr="001E6C5D" w:rsidRDefault="000E1983" w:rsidP="000E1983">
                            <w:pPr>
                              <w:pStyle w:val="Standard"/>
                              <w:ind w:left="113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E6C5D">
                              <w:rPr>
                                <w:rFonts w:cs="Arial"/>
                                <w:sz w:val="18"/>
                                <w:szCs w:val="18"/>
                              </w:rPr>
                              <w:t>279 rue Pierre-Carrère</w:t>
                            </w:r>
                          </w:p>
                          <w:p w:rsidR="000E1983" w:rsidRPr="001E6C5D" w:rsidRDefault="000E1983" w:rsidP="000E1983">
                            <w:pPr>
                              <w:ind w:right="501"/>
                              <w:rPr>
                                <w:sz w:val="18"/>
                                <w:szCs w:val="18"/>
                              </w:rPr>
                            </w:pPr>
                            <w:r w:rsidRPr="001E6C5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12000 RODEZ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7FBF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4.6pt;margin-top:6.65pt;width:124.3pt;height:15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" fillcolor="window" stroked="f" strokeweight=".5pt">
                <v:textbox>
                  <w:txbxContent>
                    <w:p w:rsidR="000E1983" w:rsidRPr="00B57987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b/>
                          <w:spacing w:val="-8"/>
                          <w:sz w:val="20"/>
                          <w:szCs w:val="20"/>
                        </w:rPr>
                      </w:pPr>
                      <w:r w:rsidRPr="00B57987">
                        <w:rPr>
                          <w:rFonts w:cs="Arial"/>
                          <w:b/>
                          <w:spacing w:val="-8"/>
                          <w:sz w:val="20"/>
                          <w:szCs w:val="20"/>
                        </w:rPr>
                        <w:t>Service social</w:t>
                      </w:r>
                    </w:p>
                    <w:p w:rsidR="000E1983" w:rsidRPr="00B57987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b/>
                          <w:spacing w:val="-8"/>
                          <w:sz w:val="20"/>
                          <w:szCs w:val="20"/>
                        </w:rPr>
                      </w:pPr>
                      <w:proofErr w:type="gramStart"/>
                      <w:r w:rsidRPr="00B57987">
                        <w:rPr>
                          <w:rFonts w:cs="Arial"/>
                          <w:b/>
                          <w:spacing w:val="-8"/>
                          <w:sz w:val="20"/>
                          <w:szCs w:val="20"/>
                        </w:rPr>
                        <w:t>en</w:t>
                      </w:r>
                      <w:proofErr w:type="gramEnd"/>
                      <w:r w:rsidRPr="00B57987">
                        <w:rPr>
                          <w:rFonts w:cs="Arial"/>
                          <w:b/>
                          <w:spacing w:val="-8"/>
                          <w:sz w:val="20"/>
                          <w:szCs w:val="20"/>
                        </w:rPr>
                        <w:t xml:space="preserve"> faveur des élèves</w:t>
                      </w:r>
                    </w:p>
                    <w:p w:rsidR="000E1983" w:rsidRPr="001E6C5D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pacing w:val="-8"/>
                          <w:sz w:val="18"/>
                          <w:szCs w:val="18"/>
                        </w:rPr>
                      </w:pPr>
                    </w:p>
                    <w:p w:rsidR="000E1983" w:rsidRPr="001E6C5D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pacing w:val="12"/>
                          <w:sz w:val="18"/>
                          <w:szCs w:val="18"/>
                        </w:rPr>
                      </w:pPr>
                      <w:r w:rsidRPr="001E6C5D">
                        <w:rPr>
                          <w:rFonts w:cs="Arial"/>
                          <w:spacing w:val="12"/>
                          <w:sz w:val="18"/>
                          <w:szCs w:val="18"/>
                        </w:rPr>
                        <w:t>Florence BIÉCHY</w:t>
                      </w:r>
                    </w:p>
                    <w:p w:rsidR="000E1983" w:rsidRPr="001E6C5D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E6C5D">
                        <w:rPr>
                          <w:rFonts w:cs="Arial"/>
                          <w:sz w:val="18"/>
                          <w:szCs w:val="18"/>
                        </w:rPr>
                        <w:t>Responsable départementale</w:t>
                      </w:r>
                    </w:p>
                    <w:p w:rsidR="000E1983" w:rsidRPr="001E6C5D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0E1983" w:rsidRPr="001E6C5D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E6C5D">
                        <w:rPr>
                          <w:rFonts w:cs="Arial"/>
                          <w:sz w:val="18"/>
                          <w:szCs w:val="18"/>
                        </w:rPr>
                        <w:t>tél. : 05 67 76 53 57</w:t>
                      </w:r>
                    </w:p>
                    <w:p w:rsidR="000E1983" w:rsidRPr="001E6C5D" w:rsidRDefault="00D8747D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z w:val="18"/>
                          <w:szCs w:val="18"/>
                        </w:rPr>
                      </w:pPr>
                      <w:hyperlink r:id="rId10" w:history="1">
                        <w:r w:rsidR="000E1983" w:rsidRPr="001E6C5D">
                          <w:rPr>
                            <w:rStyle w:val="Internetlink"/>
                            <w:rFonts w:cs="Arial"/>
                            <w:spacing w:val="-8"/>
                            <w:sz w:val="18"/>
                            <w:szCs w:val="18"/>
                          </w:rPr>
                          <w:t>ia12-service-social.eleves@ac-toulouse.fr</w:t>
                        </w:r>
                      </w:hyperlink>
                    </w:p>
                    <w:p w:rsidR="000E1983" w:rsidRPr="001E6C5D" w:rsidRDefault="000E1983" w:rsidP="000E1983">
                      <w:pPr>
                        <w:pStyle w:val="Standard"/>
                        <w:spacing w:line="210" w:lineRule="exact"/>
                        <w:ind w:left="113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0E1983" w:rsidRPr="001E6C5D" w:rsidRDefault="000E1983" w:rsidP="000E1983">
                      <w:pPr>
                        <w:pStyle w:val="Standard"/>
                        <w:ind w:left="113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E6C5D">
                        <w:rPr>
                          <w:rFonts w:cs="Arial"/>
                          <w:sz w:val="18"/>
                          <w:szCs w:val="18"/>
                        </w:rPr>
                        <w:t>279 rue Pierre-Carrère</w:t>
                      </w:r>
                    </w:p>
                    <w:p w:rsidR="000E1983" w:rsidRPr="001E6C5D" w:rsidRDefault="000E1983" w:rsidP="000E1983">
                      <w:pPr>
                        <w:ind w:right="501"/>
                        <w:rPr>
                          <w:sz w:val="18"/>
                          <w:szCs w:val="18"/>
                        </w:rPr>
                      </w:pPr>
                      <w:r w:rsidRPr="001E6C5D">
                        <w:rPr>
                          <w:color w:val="000000"/>
                          <w:sz w:val="18"/>
                          <w:szCs w:val="18"/>
                        </w:rPr>
                        <w:t xml:space="preserve">  12000 RODEZ</w:t>
                      </w:r>
                    </w:p>
                  </w:txbxContent>
                </v:textbox>
              </v:shape>
            </w:pict>
          </mc:Fallback>
        </mc:AlternateContent>
      </w:r>
    </w:p>
    <w:p w:rsidR="000E1983" w:rsidRDefault="001B648F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Date :</w:t>
      </w:r>
    </w:p>
    <w:p w:rsidR="000E1983" w:rsidRDefault="000E1983">
      <w:pPr>
        <w:widowControl/>
        <w:shd w:val="clear" w:color="auto" w:fill="FFFFFF"/>
        <w:rPr>
          <w:color w:val="000000"/>
        </w:rPr>
      </w:pPr>
    </w:p>
    <w:p w:rsidR="000E1983" w:rsidRDefault="000E1983">
      <w:pPr>
        <w:widowControl/>
        <w:shd w:val="clear" w:color="auto" w:fill="FFFFFF"/>
        <w:rPr>
          <w:color w:val="000000"/>
        </w:rPr>
      </w:pPr>
    </w:p>
    <w:p w:rsidR="000E1983" w:rsidRDefault="000E1983">
      <w:pPr>
        <w:widowControl/>
        <w:shd w:val="clear" w:color="auto" w:fill="FFFFFF"/>
        <w:rPr>
          <w:color w:val="000000"/>
        </w:rPr>
      </w:pPr>
    </w:p>
    <w:p w:rsidR="000E1983" w:rsidRDefault="000E1983">
      <w:pPr>
        <w:widowControl/>
        <w:shd w:val="clear" w:color="auto" w:fill="FFFFFF"/>
        <w:rPr>
          <w:color w:val="000000"/>
        </w:rPr>
      </w:pPr>
    </w:p>
    <w:p w:rsidR="000E1983" w:rsidRDefault="000E1983">
      <w:pPr>
        <w:widowControl/>
        <w:shd w:val="clear" w:color="auto" w:fill="FFFFFF"/>
        <w:rPr>
          <w:color w:val="000000"/>
        </w:rPr>
      </w:pPr>
    </w:p>
    <w:p w:rsidR="000E1983" w:rsidRDefault="000E1983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F4B2B" w:rsidRDefault="00EF4B2B">
      <w:pPr>
        <w:widowControl/>
        <w:shd w:val="clear" w:color="auto" w:fill="FFFFFF"/>
        <w:rPr>
          <w:color w:val="000000"/>
        </w:rPr>
      </w:pPr>
    </w:p>
    <w:p w:rsidR="00EF4B2B" w:rsidRDefault="00F459D1">
      <w:pPr>
        <w:widowControl/>
        <w:shd w:val="clear" w:color="auto" w:fill="FFFFFF"/>
        <w:rPr>
          <w:color w:val="000000"/>
        </w:rPr>
      </w:pPr>
      <w:r>
        <w:rPr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2186559</wp:posOffset>
                </wp:positionH>
                <wp:positionV relativeFrom="paragraph">
                  <wp:posOffset>106934</wp:posOffset>
                </wp:positionV>
                <wp:extent cx="2686050" cy="304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1983" w:rsidRPr="001B648F" w:rsidRDefault="000E1983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B648F">
                              <w:rPr>
                                <w:b/>
                                <w:color w:val="FF0000"/>
                                <w:sz w:val="24"/>
                              </w:rPr>
                              <w:t>PROTECTION DE L’ENFANCE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72.15pt;margin-top:8.4pt;width:211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" fillcolor="white [3201]" stroked="f" strokeweight=".5pt">
                <v:textbox>
                  <w:txbxContent>
                    <w:p w:rsidR="000E1983" w:rsidRPr="001B648F" w:rsidRDefault="000E1983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1B648F">
                        <w:rPr>
                          <w:b/>
                          <w:color w:val="FF0000"/>
                          <w:sz w:val="24"/>
                        </w:rPr>
                        <w:t>PROTECTION DE L’ENFANCE</w:t>
                      </w:r>
                    </w:p>
                  </w:txbxContent>
                </v:textbox>
              </v:shape>
            </w:pict>
          </mc:Fallback>
        </mc:AlternateContent>
      </w:r>
    </w:p>
    <w:p w:rsidR="00EF4B2B" w:rsidRDefault="00EF4B2B">
      <w:pPr>
        <w:widowControl/>
        <w:shd w:val="clear" w:color="auto" w:fill="FFFFFF"/>
        <w:rPr>
          <w:color w:val="000000"/>
        </w:rPr>
      </w:pPr>
    </w:p>
    <w:p w:rsidR="00EF4B2B" w:rsidRDefault="00EF4B2B">
      <w:pPr>
        <w:widowControl/>
        <w:shd w:val="clear" w:color="auto" w:fill="FFFFFF"/>
        <w:rPr>
          <w:color w:val="000000"/>
        </w:rPr>
      </w:pPr>
    </w:p>
    <w:p w:rsidR="00EF4B2B" w:rsidRDefault="00EF4B2B">
      <w:pPr>
        <w:widowControl/>
        <w:shd w:val="clear" w:color="auto" w:fill="FFFFFF"/>
        <w:rPr>
          <w:color w:val="000000"/>
        </w:rPr>
      </w:pPr>
    </w:p>
    <w:p w:rsidR="00E85AD8" w:rsidRDefault="00E85AD8">
      <w:pPr>
        <w:widowControl/>
        <w:shd w:val="clear" w:color="auto" w:fill="FFFFFF"/>
        <w:rPr>
          <w:color w:val="000000"/>
        </w:rPr>
      </w:pPr>
    </w:p>
    <w:p w:rsidR="00EF4B2B" w:rsidRDefault="00EF4B2B">
      <w:pPr>
        <w:widowControl/>
        <w:shd w:val="clear" w:color="auto" w:fill="FFFFFF"/>
        <w:rPr>
          <w:color w:val="000000"/>
        </w:rPr>
      </w:pPr>
    </w:p>
    <w:tbl>
      <w:tblPr>
        <w:tblW w:w="10199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9"/>
      </w:tblGrid>
      <w:tr w:rsidR="000E1983" w:rsidTr="000E1983">
        <w:trPr>
          <w:trHeight w:val="311"/>
        </w:trPr>
        <w:tc>
          <w:tcPr>
            <w:tcW w:w="10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983" w:rsidRDefault="00EF4B2B" w:rsidP="002B757C">
            <w:pPr>
              <w:widowControl/>
              <w:pBdr>
                <w:top w:val="single" w:sz="4" w:space="1" w:color="000000" w:shadow="1"/>
                <w:left w:val="single" w:sz="4" w:space="4" w:color="000000" w:shadow="1"/>
                <w:bottom w:val="single" w:sz="4" w:space="1" w:color="000000" w:shadow="1"/>
                <w:right w:val="single" w:sz="4" w:space="4" w:color="000000" w:shadow="1"/>
              </w:pBdr>
              <w:shd w:val="clear" w:color="auto" w:fill="C0C0C0"/>
              <w:ind w:left="57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      </w:t>
            </w:r>
            <w:r w:rsidR="002B757C">
              <w:rPr>
                <w:b/>
                <w:bCs/>
                <w:color w:val="000000"/>
                <w:sz w:val="24"/>
              </w:rPr>
              <w:t>SIGNALEMENT D’INFRACTION PÉNALE</w:t>
            </w:r>
          </w:p>
        </w:tc>
      </w:tr>
    </w:tbl>
    <w:p w:rsidR="00E85AD8" w:rsidRDefault="00E85AD8">
      <w:pPr>
        <w:widowControl/>
        <w:shd w:val="clear" w:color="auto" w:fill="FFFFFF"/>
        <w:rPr>
          <w:b/>
          <w:color w:val="FF0000"/>
          <w:spacing w:val="-12"/>
          <w:sz w:val="28"/>
          <w:szCs w:val="28"/>
        </w:rPr>
      </w:pPr>
    </w:p>
    <w:p w:rsidR="00E85AD8" w:rsidRDefault="00E85AD8">
      <w:pPr>
        <w:widowControl/>
        <w:shd w:val="clear" w:color="auto" w:fill="FFFFFF"/>
        <w:rPr>
          <w:b/>
          <w:color w:val="FF0000"/>
          <w:spacing w:val="-12"/>
          <w:sz w:val="28"/>
          <w:szCs w:val="28"/>
        </w:rPr>
      </w:pPr>
    </w:p>
    <w:p w:rsidR="00F459D1" w:rsidRDefault="006648DE">
      <w:pPr>
        <w:widowControl/>
        <w:shd w:val="clear" w:color="auto" w:fill="FFFFFF"/>
        <w:rPr>
          <w:b/>
          <w:color w:val="FF0000"/>
          <w:spacing w:val="-12"/>
          <w:sz w:val="28"/>
          <w:szCs w:val="28"/>
        </w:rPr>
      </w:pPr>
      <w:r>
        <w:rPr>
          <w:noProof/>
          <w:spacing w:val="-12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82549</wp:posOffset>
                </wp:positionV>
                <wp:extent cx="6370320" cy="2847975"/>
                <wp:effectExtent l="19050" t="19050" r="1143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2847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6C5D" w:rsidRPr="005417D0" w:rsidRDefault="00EE1FBD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>A ne pas remplir</w:t>
                            </w:r>
                            <w:r w:rsidR="001E6C5D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, </w:t>
                            </w:r>
                            <w:r w:rsidR="00E85AD8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partie </w:t>
                            </w:r>
                            <w:r w:rsidR="001E6C5D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>réservé</w:t>
                            </w:r>
                            <w:r w:rsidR="00E85AD8">
                              <w:rPr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FC7520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459D1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au </w:t>
                            </w:r>
                            <w:r w:rsidR="00FC7520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>service social</w:t>
                            </w:r>
                            <w:r w:rsidR="00F459D1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élèves</w:t>
                            </w:r>
                            <w:r w:rsidR="00FC7520" w:rsidRPr="005417D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– DSDEN 12</w:t>
                            </w:r>
                          </w:p>
                          <w:p w:rsidR="006648DE" w:rsidRDefault="006648DE"/>
                          <w:p w:rsidR="006648DE" w:rsidRPr="006648DE" w:rsidRDefault="006648DE" w:rsidP="006648DE">
                            <w:pPr>
                              <w:rPr>
                                <w:b/>
                              </w:rPr>
                            </w:pPr>
                            <w:r w:rsidRPr="006648DE">
                              <w:rPr>
                                <w:b/>
                              </w:rPr>
                              <w:t>Complément de signalement :</w:t>
                            </w:r>
                            <w:r>
                              <w:rPr>
                                <w:b/>
                              </w:rPr>
                              <w:t xml:space="preserve">     oui             non </w:t>
                            </w:r>
                          </w:p>
                          <w:p w:rsidR="006648DE" w:rsidRPr="006648DE" w:rsidRDefault="006648DE" w:rsidP="006648DE">
                            <w:pPr>
                              <w:rPr>
                                <w:b/>
                              </w:rPr>
                            </w:pPr>
                          </w:p>
                          <w:p w:rsidR="006648DE" w:rsidRPr="006648DE" w:rsidRDefault="006648DE" w:rsidP="006648DE">
                            <w:pPr>
                              <w:rPr>
                                <w:b/>
                              </w:rPr>
                            </w:pPr>
                            <w:r w:rsidRPr="006648DE">
                              <w:rPr>
                                <w:b/>
                              </w:rPr>
                              <w:t xml:space="preserve">Si oui, </w:t>
                            </w:r>
                            <w:r w:rsidRPr="005417D0">
                              <w:rPr>
                                <w:i/>
                              </w:rPr>
                              <w:t>numéro d’identification judiciaire</w:t>
                            </w:r>
                            <w:r w:rsidRPr="006648DE">
                              <w:t> :</w:t>
                            </w:r>
                          </w:p>
                          <w:p w:rsidR="006648DE" w:rsidRPr="006648DE" w:rsidRDefault="006648DE">
                            <w:pPr>
                              <w:rPr>
                                <w:b/>
                              </w:rPr>
                            </w:pPr>
                          </w:p>
                          <w:p w:rsidR="006648DE" w:rsidRPr="006648DE" w:rsidRDefault="006648DE">
                            <w:pPr>
                              <w:rPr>
                                <w:b/>
                              </w:rPr>
                            </w:pPr>
                            <w:r w:rsidRPr="006648DE">
                              <w:rPr>
                                <w:b/>
                              </w:rPr>
                              <w:t>Transmission à la CRIP :</w:t>
                            </w:r>
                            <w:r>
                              <w:rPr>
                                <w:b/>
                              </w:rPr>
                              <w:t xml:space="preserve">              oui              non</w:t>
                            </w:r>
                          </w:p>
                          <w:p w:rsidR="006648DE" w:rsidRDefault="006648DE"/>
                          <w:p w:rsidR="006648DE" w:rsidRDefault="00664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8" type="#_x0000_t202" style="position:absolute;margin-left:3.25pt;margin-top:6.5pt;width:501.6pt;height:2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" fillcolor="#deeaf6 [660]" strokeweight="2.25pt">
                <v:textbox>
                  <w:txbxContent>
                    <w:p w:rsidR="001E6C5D" w:rsidRPr="005417D0" w:rsidRDefault="00EE1FBD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5417D0">
                        <w:rPr>
                          <w:sz w:val="20"/>
                          <w:szCs w:val="20"/>
                          <w:u w:val="single"/>
                        </w:rPr>
                        <w:t>A ne pas remplir</w:t>
                      </w:r>
                      <w:r w:rsidR="001E6C5D" w:rsidRPr="005417D0">
                        <w:rPr>
                          <w:sz w:val="20"/>
                          <w:szCs w:val="20"/>
                          <w:u w:val="single"/>
                        </w:rPr>
                        <w:t xml:space="preserve">, </w:t>
                      </w:r>
                      <w:r w:rsidR="00E85AD8">
                        <w:rPr>
                          <w:sz w:val="20"/>
                          <w:szCs w:val="20"/>
                          <w:u w:val="single"/>
                        </w:rPr>
                        <w:t xml:space="preserve">partie </w:t>
                      </w:r>
                      <w:r w:rsidR="001E6C5D" w:rsidRPr="005417D0">
                        <w:rPr>
                          <w:sz w:val="20"/>
                          <w:szCs w:val="20"/>
                          <w:u w:val="single"/>
                        </w:rPr>
                        <w:t>réservé</w:t>
                      </w:r>
                      <w:r w:rsidR="00E85AD8">
                        <w:rPr>
                          <w:sz w:val="20"/>
                          <w:szCs w:val="20"/>
                          <w:u w:val="single"/>
                        </w:rPr>
                        <w:t>e</w:t>
                      </w:r>
                      <w:r w:rsidR="00FC7520" w:rsidRPr="005417D0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459D1" w:rsidRPr="005417D0">
                        <w:rPr>
                          <w:sz w:val="20"/>
                          <w:szCs w:val="20"/>
                          <w:u w:val="single"/>
                        </w:rPr>
                        <w:t xml:space="preserve">au </w:t>
                      </w:r>
                      <w:r w:rsidR="00FC7520" w:rsidRPr="005417D0">
                        <w:rPr>
                          <w:sz w:val="20"/>
                          <w:szCs w:val="20"/>
                          <w:u w:val="single"/>
                        </w:rPr>
                        <w:t>service social</w:t>
                      </w:r>
                      <w:r w:rsidR="00F459D1" w:rsidRPr="005417D0">
                        <w:rPr>
                          <w:sz w:val="20"/>
                          <w:szCs w:val="20"/>
                          <w:u w:val="single"/>
                        </w:rPr>
                        <w:t xml:space="preserve"> élèves</w:t>
                      </w:r>
                      <w:r w:rsidR="00FC7520" w:rsidRPr="005417D0">
                        <w:rPr>
                          <w:sz w:val="20"/>
                          <w:szCs w:val="20"/>
                          <w:u w:val="single"/>
                        </w:rPr>
                        <w:t xml:space="preserve"> – DSDEN 12</w:t>
                      </w:r>
                    </w:p>
                    <w:p w:rsidR="006648DE" w:rsidRDefault="006648DE"/>
                    <w:p w:rsidR="006648DE" w:rsidRPr="006648DE" w:rsidRDefault="006648DE" w:rsidP="006648DE">
                      <w:pPr>
                        <w:rPr>
                          <w:b/>
                        </w:rPr>
                      </w:pPr>
                      <w:r w:rsidRPr="006648DE">
                        <w:rPr>
                          <w:b/>
                        </w:rPr>
                        <w:t>Complément de signalement :</w:t>
                      </w:r>
                      <w:r>
                        <w:rPr>
                          <w:b/>
                        </w:rPr>
                        <w:t xml:space="preserve">     oui             non </w:t>
                      </w:r>
                    </w:p>
                    <w:p w:rsidR="006648DE" w:rsidRPr="006648DE" w:rsidRDefault="006648DE" w:rsidP="006648DE">
                      <w:pPr>
                        <w:rPr>
                          <w:b/>
                        </w:rPr>
                      </w:pPr>
                    </w:p>
                    <w:p w:rsidR="006648DE" w:rsidRPr="006648DE" w:rsidRDefault="006648DE" w:rsidP="006648DE">
                      <w:pPr>
                        <w:rPr>
                          <w:b/>
                        </w:rPr>
                      </w:pPr>
                      <w:r w:rsidRPr="006648DE">
                        <w:rPr>
                          <w:b/>
                        </w:rPr>
                        <w:t xml:space="preserve">Si oui, </w:t>
                      </w:r>
                      <w:r w:rsidRPr="005417D0">
                        <w:rPr>
                          <w:i/>
                        </w:rPr>
                        <w:t>numéro d’identification judiciaire</w:t>
                      </w:r>
                      <w:r w:rsidRPr="006648DE">
                        <w:t> :</w:t>
                      </w:r>
                    </w:p>
                    <w:p w:rsidR="006648DE" w:rsidRPr="006648DE" w:rsidRDefault="006648DE">
                      <w:pPr>
                        <w:rPr>
                          <w:b/>
                        </w:rPr>
                      </w:pPr>
                    </w:p>
                    <w:p w:rsidR="006648DE" w:rsidRPr="006648DE" w:rsidRDefault="006648DE">
                      <w:pPr>
                        <w:rPr>
                          <w:b/>
                        </w:rPr>
                      </w:pPr>
                      <w:r w:rsidRPr="006648DE">
                        <w:rPr>
                          <w:b/>
                        </w:rPr>
                        <w:t>Transmission à la CRIP :</w:t>
                      </w:r>
                      <w:r>
                        <w:rPr>
                          <w:b/>
                        </w:rPr>
                        <w:t xml:space="preserve">              oui              non</w:t>
                      </w:r>
                    </w:p>
                    <w:p w:rsidR="006648DE" w:rsidRDefault="006648DE"/>
                    <w:p w:rsidR="006648DE" w:rsidRDefault="006648DE"/>
                  </w:txbxContent>
                </v:textbox>
              </v:shape>
            </w:pict>
          </mc:Fallback>
        </mc:AlternateContent>
      </w:r>
      <w:r w:rsidR="000E1983">
        <w:rPr>
          <w:b/>
          <w:color w:val="FF0000"/>
          <w:spacing w:val="-12"/>
          <w:sz w:val="28"/>
          <w:szCs w:val="28"/>
        </w:rPr>
        <w:t xml:space="preserve">     </w:t>
      </w:r>
    </w:p>
    <w:p w:rsidR="00EF4B2B" w:rsidRDefault="000E1983">
      <w:pPr>
        <w:widowControl/>
        <w:shd w:val="clear" w:color="auto" w:fill="FFFFFF"/>
        <w:rPr>
          <w:b/>
          <w:color w:val="FF0000"/>
          <w:spacing w:val="-12"/>
          <w:sz w:val="28"/>
          <w:szCs w:val="28"/>
        </w:rPr>
      </w:pPr>
      <w:r>
        <w:rPr>
          <w:b/>
          <w:color w:val="FF0000"/>
          <w:spacing w:val="-12"/>
          <w:sz w:val="28"/>
          <w:szCs w:val="28"/>
        </w:rPr>
        <w:t xml:space="preserve">                                                      </w:t>
      </w:r>
      <w:r w:rsidR="00EF4B2B">
        <w:rPr>
          <w:b/>
          <w:color w:val="FF0000"/>
          <w:spacing w:val="-12"/>
          <w:sz w:val="28"/>
          <w:szCs w:val="28"/>
        </w:rPr>
        <w:t xml:space="preserve">                               </w:t>
      </w:r>
    </w:p>
    <w:p w:rsidR="00EF4B2B" w:rsidRDefault="005417D0">
      <w:pPr>
        <w:widowControl/>
        <w:shd w:val="clear" w:color="auto" w:fill="FFFFFF"/>
        <w:jc w:val="both"/>
        <w:rPr>
          <w:color w:val="000000"/>
        </w:rPr>
      </w:pPr>
      <w:r>
        <w:rPr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46670</wp:posOffset>
                </wp:positionV>
                <wp:extent cx="161925" cy="12382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8DE" w:rsidRPr="005417D0" w:rsidRDefault="006648DE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2" o:spid="_x0000_s1029" type="#_x0000_t202" style="position:absolute;left:0;text-align:left;margin-left:194.5pt;margin-top:3.65pt;width:12.75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" fillcolor="white [3201]" strokeweight=".5pt">
                <v:textbox>
                  <w:txbxContent>
                    <w:p w:rsidR="006648DE" w:rsidRPr="005417D0" w:rsidRDefault="006648DE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45400</wp:posOffset>
                </wp:positionV>
                <wp:extent cx="128470" cy="123825"/>
                <wp:effectExtent l="0" t="0" r="2413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7D0" w:rsidRDefault="00541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5" o:spid="_x0000_s1030" type="#_x0000_t202" style="position:absolute;left:0;text-align:left;margin-left:250.85pt;margin-top:3.55pt;width:10.1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" fillcolor="white [3201]" strokeweight=".5pt">
                <v:textbox>
                  <w:txbxContent>
                    <w:p w:rsidR="005417D0" w:rsidRDefault="005417D0"/>
                  </w:txbxContent>
                </v:textbox>
              </v:shape>
            </w:pict>
          </mc:Fallback>
        </mc:AlternateContent>
      </w:r>
    </w:p>
    <w:p w:rsidR="00E561EB" w:rsidRDefault="00157082">
      <w:pPr>
        <w:pStyle w:val="Standard"/>
        <w:jc w:val="both"/>
      </w:pPr>
      <w:r>
        <w:tab/>
      </w:r>
      <w:r>
        <w:tab/>
      </w:r>
      <w:r w:rsidR="000E1983">
        <w:t xml:space="preserve">                     </w:t>
      </w:r>
    </w:p>
    <w:p w:rsidR="002B757C" w:rsidRDefault="002B757C">
      <w:pPr>
        <w:pStyle w:val="Standard"/>
        <w:jc w:val="both"/>
      </w:pPr>
    </w:p>
    <w:p w:rsidR="002B757C" w:rsidRDefault="002B757C">
      <w:pPr>
        <w:pStyle w:val="Standard"/>
        <w:jc w:val="both"/>
      </w:pPr>
    </w:p>
    <w:p w:rsidR="002B757C" w:rsidRDefault="005417D0">
      <w:pPr>
        <w:pStyle w:val="Standard"/>
        <w:jc w:val="both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2481995</wp:posOffset>
                </wp:positionH>
                <wp:positionV relativeFrom="paragraph">
                  <wp:posOffset>51926</wp:posOffset>
                </wp:positionV>
                <wp:extent cx="128270" cy="120430"/>
                <wp:effectExtent l="0" t="0" r="24130" b="1333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2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7D0" w:rsidRDefault="00541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1" type="#_x0000_t202" style="position:absolute;left:0;text-align:left;margin-left:195.45pt;margin-top:4.1pt;width:10.1pt;height: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" fillcolor="white [3201]" strokeweight=".5pt">
                <v:textbox>
                  <w:txbxContent>
                    <w:p w:rsidR="005417D0" w:rsidRDefault="005417D0"/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3246319</wp:posOffset>
                </wp:positionH>
                <wp:positionV relativeFrom="paragraph">
                  <wp:posOffset>51666</wp:posOffset>
                </wp:positionV>
                <wp:extent cx="128470" cy="113355"/>
                <wp:effectExtent l="0" t="0" r="24130" b="2032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0" cy="11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7D0" w:rsidRDefault="00541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7" o:spid="_x0000_s1032" type="#_x0000_t202" style="position:absolute;left:0;text-align:left;margin-left:255.6pt;margin-top:4.05pt;width:10.1pt;height:8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" fillcolor="white [3201]" strokeweight=".5pt">
                <v:textbox>
                  <w:txbxContent>
                    <w:p w:rsidR="005417D0" w:rsidRDefault="005417D0"/>
                  </w:txbxContent>
                </v:textbox>
              </v:shape>
            </w:pict>
          </mc:Fallback>
        </mc:AlternateContent>
      </w:r>
    </w:p>
    <w:p w:rsidR="002B757C" w:rsidRPr="008A29B1" w:rsidRDefault="002B757C">
      <w:pPr>
        <w:pStyle w:val="Standard"/>
        <w:jc w:val="both"/>
        <w:rPr>
          <w:b/>
          <w:sz w:val="24"/>
        </w:rPr>
      </w:pPr>
    </w:p>
    <w:p w:rsidR="009E5623" w:rsidRDefault="00E85AD8">
      <w:pPr>
        <w:widowControl/>
        <w:shd w:val="clear" w:color="auto" w:fill="FFFFFF"/>
        <w:rPr>
          <w:b/>
          <w:color w:val="000000"/>
        </w:rPr>
      </w:pPr>
      <w:r>
        <w:rPr>
          <w:b/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4280109</wp:posOffset>
                </wp:positionH>
                <wp:positionV relativeFrom="paragraph">
                  <wp:posOffset>36516</wp:posOffset>
                </wp:positionV>
                <wp:extent cx="2103455" cy="1485265"/>
                <wp:effectExtent l="0" t="0" r="11430" b="1968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455" cy="1485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7D0" w:rsidRPr="005417D0" w:rsidRDefault="005417D0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417D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FAITS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3" type="#_x0000_t202" style="position:absolute;margin-left:337pt;margin-top:2.9pt;width:165.65pt;height:11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" fillcolor="#bdd6ee [1300]" strokeweight=".5pt">
                <v:textbox>
                  <w:txbxContent>
                    <w:p w:rsidR="005417D0" w:rsidRPr="005417D0" w:rsidRDefault="005417D0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417D0">
                        <w:rPr>
                          <w:b/>
                          <w:sz w:val="22"/>
                          <w:szCs w:val="22"/>
                          <w:u w:val="single"/>
                        </w:rPr>
                        <w:t>FAITS :</w:t>
                      </w:r>
                    </w:p>
                  </w:txbxContent>
                </v:textbox>
              </v:shape>
            </w:pict>
          </mc:Fallback>
        </mc:AlternateContent>
      </w:r>
      <w:r w:rsidR="005417D0">
        <w:rPr>
          <w:b/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2184777</wp:posOffset>
                </wp:positionH>
                <wp:positionV relativeFrom="paragraph">
                  <wp:posOffset>46682</wp:posOffset>
                </wp:positionV>
                <wp:extent cx="2018759" cy="1484630"/>
                <wp:effectExtent l="0" t="0" r="19685" b="2032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759" cy="1484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7D0" w:rsidRPr="005417D0" w:rsidRDefault="005417D0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417D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MIS EN CAUSE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34" type="#_x0000_t202" style="position:absolute;margin-left:172.05pt;margin-top:3.7pt;width:158.95pt;height:116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" fillcolor="#bdd6ee [1300]" strokeweight=".5pt">
                <v:textbox>
                  <w:txbxContent>
                    <w:p w:rsidR="005417D0" w:rsidRPr="005417D0" w:rsidRDefault="005417D0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417D0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MIS EN CAUSE : </w:t>
                      </w:r>
                    </w:p>
                  </w:txbxContent>
                </v:textbox>
              </v:shape>
            </w:pict>
          </mc:Fallback>
        </mc:AlternateContent>
      </w:r>
      <w:r w:rsidR="005417D0">
        <w:rPr>
          <w:b/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157367</wp:posOffset>
                </wp:positionH>
                <wp:positionV relativeFrom="paragraph">
                  <wp:posOffset>46827</wp:posOffset>
                </wp:positionV>
                <wp:extent cx="1964602" cy="1466523"/>
                <wp:effectExtent l="0" t="0" r="17145" b="1968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02" cy="14665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7D0" w:rsidRPr="005417D0" w:rsidRDefault="005417D0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417D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VICTIME(S)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5" type="#_x0000_t202" style="position:absolute;margin-left:12.4pt;margin-top:3.7pt;width:154.7pt;height:11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" fillcolor="#bdd6ee [1300]" strokeweight=".5pt">
                <v:textbox>
                  <w:txbxContent>
                    <w:p w:rsidR="005417D0" w:rsidRPr="005417D0" w:rsidRDefault="005417D0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417D0">
                        <w:rPr>
                          <w:b/>
                          <w:sz w:val="22"/>
                          <w:szCs w:val="22"/>
                          <w:u w:val="single"/>
                        </w:rPr>
                        <w:t>VICTIME(S</w:t>
                      </w:r>
                      <w:bookmarkStart w:id="1" w:name="_GoBack"/>
                      <w:r w:rsidRPr="005417D0">
                        <w:rPr>
                          <w:b/>
                          <w:sz w:val="22"/>
                          <w:szCs w:val="22"/>
                          <w:u w:val="single"/>
                        </w:rPr>
                        <w:t>) 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E5623" w:rsidRDefault="009E5623">
      <w:pPr>
        <w:widowControl/>
        <w:shd w:val="clear" w:color="auto" w:fill="FFFFFF"/>
        <w:rPr>
          <w:b/>
          <w:color w:val="000000"/>
        </w:rPr>
      </w:pPr>
    </w:p>
    <w:p w:rsidR="009E5623" w:rsidRDefault="009E5623">
      <w:pPr>
        <w:widowControl/>
        <w:shd w:val="clear" w:color="auto" w:fill="FFFFFF"/>
        <w:rPr>
          <w:b/>
          <w:color w:val="000000"/>
        </w:rPr>
      </w:pPr>
    </w:p>
    <w:p w:rsidR="002B757C" w:rsidRDefault="002B757C">
      <w:pPr>
        <w:widowControl/>
        <w:shd w:val="clear" w:color="auto" w:fill="FFFFFF"/>
        <w:rPr>
          <w:b/>
          <w:color w:val="000000"/>
        </w:rPr>
      </w:pPr>
    </w:p>
    <w:p w:rsidR="002B757C" w:rsidRDefault="002B757C">
      <w:pPr>
        <w:widowControl/>
        <w:shd w:val="clear" w:color="auto" w:fill="FFFFFF"/>
        <w:rPr>
          <w:b/>
          <w:color w:val="000000"/>
        </w:rPr>
      </w:pPr>
    </w:p>
    <w:p w:rsidR="002B757C" w:rsidRDefault="007304B1">
      <w:pPr>
        <w:widowControl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2B757C" w:rsidRDefault="002B757C">
      <w:pPr>
        <w:widowControl/>
        <w:shd w:val="clear" w:color="auto" w:fill="FFFFFF"/>
        <w:rPr>
          <w:b/>
          <w:color w:val="000000"/>
        </w:rPr>
      </w:pPr>
    </w:p>
    <w:p w:rsidR="00F459D1" w:rsidRDefault="00F459D1">
      <w:pPr>
        <w:widowControl/>
        <w:shd w:val="clear" w:color="auto" w:fill="FFFFFF"/>
        <w:rPr>
          <w:color w:val="000000"/>
        </w:rPr>
      </w:pPr>
    </w:p>
    <w:p w:rsidR="00691AD5" w:rsidRDefault="00691AD5">
      <w:pPr>
        <w:widowControl/>
        <w:shd w:val="clear" w:color="auto" w:fill="FFFFFF"/>
        <w:rPr>
          <w:color w:val="000000"/>
        </w:rPr>
      </w:pPr>
    </w:p>
    <w:p w:rsidR="00F459D1" w:rsidRDefault="00F459D1">
      <w:pPr>
        <w:widowControl/>
        <w:shd w:val="clear" w:color="auto" w:fill="FFFFFF"/>
        <w:rPr>
          <w:color w:val="000000"/>
        </w:rPr>
      </w:pPr>
    </w:p>
    <w:p w:rsidR="00E85AD8" w:rsidRDefault="00E85AD8">
      <w:pPr>
        <w:widowControl/>
        <w:shd w:val="clear" w:color="auto" w:fill="FFFFFF"/>
        <w:rPr>
          <w:color w:val="000000"/>
        </w:rPr>
      </w:pPr>
    </w:p>
    <w:p w:rsidR="00E85AD8" w:rsidRDefault="00E85AD8">
      <w:pPr>
        <w:widowControl/>
        <w:shd w:val="clear" w:color="auto" w:fill="FFFFFF"/>
        <w:rPr>
          <w:color w:val="000000"/>
        </w:rPr>
      </w:pPr>
    </w:p>
    <w:p w:rsidR="00F459D1" w:rsidRDefault="00F459D1">
      <w:pPr>
        <w:widowControl/>
        <w:shd w:val="clear" w:color="auto" w:fill="FFFFFF"/>
        <w:rPr>
          <w:color w:val="000000"/>
        </w:rPr>
      </w:pPr>
    </w:p>
    <w:tbl>
      <w:tblPr>
        <w:tblW w:w="10039" w:type="dxa"/>
        <w:tblInd w:w="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3573"/>
        <w:gridCol w:w="707"/>
        <w:gridCol w:w="246"/>
        <w:gridCol w:w="1425"/>
        <w:gridCol w:w="258"/>
        <w:gridCol w:w="1360"/>
      </w:tblGrid>
      <w:tr w:rsidR="00691AD5" w:rsidTr="00616FFC">
        <w:trPr>
          <w:trHeight w:hRule="exact" w:val="227"/>
        </w:trPr>
        <w:tc>
          <w:tcPr>
            <w:tcW w:w="604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 éléments ont-ils été recueillis par le signalant ?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oui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non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616FFC">
            <w:pPr>
              <w:pStyle w:val="Standard"/>
              <w:snapToGrid w:val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</w:tr>
      <w:tr w:rsidR="00691AD5" w:rsidTr="003C4F4B">
        <w:trPr>
          <w:trHeight w:hRule="exact" w:val="396"/>
        </w:trPr>
        <w:tc>
          <w:tcPr>
            <w:tcW w:w="247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Default="00691AD5" w:rsidP="00B65D22">
            <w:pPr>
              <w:pStyle w:val="Standard"/>
              <w:shd w:val="clear" w:color="auto" w:fill="FFFFFF"/>
              <w:tabs>
                <w:tab w:val="left" w:pos="2130"/>
              </w:tabs>
              <w:ind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non, préciser par qui :</w:t>
            </w:r>
          </w:p>
        </w:tc>
        <w:tc>
          <w:tcPr>
            <w:tcW w:w="7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1AD5" w:rsidRPr="00AB57BC" w:rsidRDefault="00AB57BC" w:rsidP="00616FFC">
            <w:pPr>
              <w:pStyle w:val="Standard"/>
              <w:shd w:val="clear" w:color="auto" w:fill="FFFFFF"/>
              <w:tabs>
                <w:tab w:val="left" w:pos="2727"/>
              </w:tabs>
              <w:ind w:right="57"/>
              <w:rPr>
                <w:b/>
                <w:color w:val="000000"/>
                <w:sz w:val="20"/>
                <w:szCs w:val="20"/>
              </w:rPr>
            </w:pPr>
            <w:r w:rsidRPr="00AB57BC">
              <w:rPr>
                <w:b/>
                <w:color w:val="000000"/>
                <w:sz w:val="20"/>
                <w:szCs w:val="20"/>
              </w:rPr>
              <w:t>Nom, prénom, fonction :</w:t>
            </w:r>
          </w:p>
        </w:tc>
      </w:tr>
    </w:tbl>
    <w:p w:rsidR="004A228C" w:rsidRDefault="004A228C">
      <w:pPr>
        <w:widowControl/>
        <w:shd w:val="clear" w:color="auto" w:fill="FFFFFF"/>
        <w:rPr>
          <w:rFonts w:cs="Times New Roman"/>
          <w:color w:val="000000"/>
          <w:sz w:val="14"/>
          <w:szCs w:val="14"/>
        </w:rPr>
      </w:pPr>
    </w:p>
    <w:p w:rsidR="004A228C" w:rsidRDefault="004A228C">
      <w:pPr>
        <w:widowControl/>
        <w:shd w:val="clear" w:color="auto" w:fill="FFFFFF"/>
        <w:rPr>
          <w:rFonts w:cs="Times New Roman"/>
          <w:color w:val="000000"/>
          <w:sz w:val="14"/>
          <w:szCs w:val="14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4A228C" w:rsidRPr="00637A37" w:rsidTr="00691AD5">
        <w:trPr>
          <w:trHeight w:val="5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28C" w:rsidRPr="00637A37" w:rsidRDefault="004A228C" w:rsidP="00616FFC">
            <w:pPr>
              <w:widowControl/>
              <w:ind w:right="34"/>
              <w:jc w:val="right"/>
              <w:rPr>
                <w:rFonts w:eastAsia="SimSun"/>
                <w:i/>
                <w:spacing w:val="-8"/>
                <w:kern w:val="0"/>
                <w:sz w:val="16"/>
                <w:szCs w:val="16"/>
                <w:lang w:eastAsia="fr-FR" w:bidi="ar-SA"/>
              </w:rPr>
            </w:pPr>
          </w:p>
          <w:p w:rsidR="004A228C" w:rsidRPr="00691AD5" w:rsidRDefault="00691AD5" w:rsidP="00691AD5">
            <w:pPr>
              <w:widowControl/>
              <w:ind w:right="34"/>
              <w:rPr>
                <w:kern w:val="0"/>
                <w:sz w:val="22"/>
                <w:szCs w:val="22"/>
                <w:lang w:eastAsia="fr-FR" w:bidi="ar-SA"/>
              </w:rPr>
            </w:pPr>
            <w:r w:rsidRPr="00691AD5"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  <w:t xml:space="preserve">Nom, prénom </w:t>
            </w:r>
            <w:r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  <w:t xml:space="preserve"> du signalant</w:t>
            </w:r>
          </w:p>
        </w:tc>
        <w:tc>
          <w:tcPr>
            <w:tcW w:w="751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28C" w:rsidRPr="00637A37" w:rsidRDefault="004A228C" w:rsidP="00616FFC">
            <w:pPr>
              <w:widowControl/>
              <w:rPr>
                <w:rFonts w:eastAsia="SimSun"/>
                <w:b/>
                <w:i/>
                <w:spacing w:val="-8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91AD5" w:rsidRPr="00691AD5" w:rsidTr="00691AD5">
        <w:trPr>
          <w:trHeight w:val="5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D5" w:rsidRPr="00691AD5" w:rsidRDefault="00691AD5" w:rsidP="00691AD5">
            <w:pPr>
              <w:widowControl/>
              <w:ind w:right="34"/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</w:pPr>
          </w:p>
          <w:p w:rsidR="00691AD5" w:rsidRPr="00691AD5" w:rsidRDefault="00691AD5" w:rsidP="00691AD5">
            <w:pPr>
              <w:widowControl/>
              <w:ind w:right="34"/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</w:pPr>
            <w:r w:rsidRPr="00691AD5">
              <w:rPr>
                <w:rFonts w:eastAsia="SimSun"/>
                <w:b/>
                <w:spacing w:val="-20"/>
                <w:kern w:val="0"/>
                <w:sz w:val="22"/>
                <w:szCs w:val="22"/>
                <w:lang w:eastAsia="fr-FR" w:bidi="ar-SA"/>
              </w:rPr>
              <w:t xml:space="preserve">Fonction  du signalant </w:t>
            </w:r>
          </w:p>
        </w:tc>
        <w:tc>
          <w:tcPr>
            <w:tcW w:w="751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D5" w:rsidRPr="00E64B41" w:rsidRDefault="00691AD5" w:rsidP="00691AD5">
            <w:pPr>
              <w:widowControl/>
              <w:ind w:right="34"/>
              <w:rPr>
                <w:rFonts w:eastAsia="SimSun"/>
                <w:spacing w:val="-20"/>
                <w:kern w:val="0"/>
                <w:sz w:val="20"/>
                <w:szCs w:val="20"/>
                <w:lang w:eastAsia="fr-FR" w:bidi="ar-SA"/>
              </w:rPr>
            </w:pPr>
          </w:p>
        </w:tc>
      </w:tr>
    </w:tbl>
    <w:p w:rsidR="00F459D1" w:rsidRDefault="00F459D1">
      <w:pPr>
        <w:widowControl/>
        <w:shd w:val="clear" w:color="auto" w:fill="FFFFFF"/>
      </w:pPr>
    </w:p>
    <w:p w:rsidR="00E85AD8" w:rsidRDefault="00E85AD8">
      <w:pPr>
        <w:widowControl/>
        <w:shd w:val="clear" w:color="auto" w:fill="FFFFFF"/>
      </w:pPr>
    </w:p>
    <w:p w:rsidR="00E85AD8" w:rsidRDefault="00E85AD8">
      <w:pPr>
        <w:widowControl/>
        <w:shd w:val="clear" w:color="auto" w:fill="FFFFFF"/>
      </w:pPr>
    </w:p>
    <w:p w:rsidR="00E561EB" w:rsidRDefault="001C5E9C">
      <w:pPr>
        <w:pStyle w:val="Standard"/>
        <w:shd w:val="clear" w:color="auto" w:fill="C0C0C0"/>
        <w:jc w:val="center"/>
      </w:pPr>
      <w:r>
        <w:rPr>
          <w:b/>
          <w:bCs/>
          <w:smallCaps/>
          <w:color w:val="000000"/>
          <w:spacing w:val="20"/>
        </w:rPr>
        <w:lastRenderedPageBreak/>
        <w:t>Enfant(s) concern</w:t>
      </w:r>
      <w:r>
        <w:rPr>
          <w:b/>
          <w:bCs/>
          <w:smallCaps/>
          <w:color w:val="000000"/>
          <w:spacing w:val="20"/>
          <w:sz w:val="16"/>
          <w:szCs w:val="16"/>
        </w:rPr>
        <w:t>É</w:t>
      </w:r>
      <w:r>
        <w:rPr>
          <w:b/>
          <w:bCs/>
          <w:smallCaps/>
          <w:color w:val="000000"/>
          <w:spacing w:val="20"/>
        </w:rPr>
        <w:t>(s) :</w:t>
      </w:r>
    </w:p>
    <w:p w:rsidR="00E561EB" w:rsidRDefault="00E561EB">
      <w:pPr>
        <w:pStyle w:val="Standard"/>
        <w:shd w:val="clear" w:color="auto" w:fill="FFFFFF"/>
        <w:jc w:val="both"/>
      </w:pPr>
    </w:p>
    <w:tbl>
      <w:tblPr>
        <w:tblW w:w="10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1695"/>
        <w:gridCol w:w="1080"/>
        <w:gridCol w:w="285"/>
        <w:gridCol w:w="285"/>
        <w:gridCol w:w="4244"/>
      </w:tblGrid>
      <w:tr w:rsidR="00E561EB">
        <w:trPr>
          <w:trHeight w:val="22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 xml:space="preserve"> NOM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Prénom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Date de</w:t>
            </w:r>
          </w:p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naissance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Sexe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3C4F4B">
            <w:pPr>
              <w:pStyle w:val="Standard"/>
              <w:shd w:val="clear" w:color="auto" w:fill="FFFFFF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rFonts w:cs="Arial"/>
                <w:color w:val="000000"/>
                <w:spacing w:val="-12"/>
                <w:sz w:val="18"/>
                <w:szCs w:val="18"/>
              </w:rPr>
              <w:t>É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>cole</w:t>
            </w:r>
            <w:r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 xml:space="preserve"> /</w:t>
            </w:r>
            <w:r w:rsidR="007B0449"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pacing w:val="-12"/>
                <w:sz w:val="18"/>
                <w:szCs w:val="18"/>
              </w:rPr>
              <w:t>É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 xml:space="preserve">tablissement </w:t>
            </w:r>
            <w:r w:rsidR="001C5E9C" w:rsidRPr="00BB05E7">
              <w:rPr>
                <w:b/>
                <w:color w:val="000000"/>
                <w:spacing w:val="-12"/>
                <w:sz w:val="18"/>
                <w:szCs w:val="18"/>
                <w:u w:val="single"/>
              </w:rPr>
              <w:t>et</w:t>
            </w:r>
            <w:r w:rsidR="001C5E9C">
              <w:rPr>
                <w:color w:val="000000"/>
                <w:spacing w:val="-12"/>
                <w:sz w:val="18"/>
                <w:szCs w:val="18"/>
              </w:rPr>
              <w:t xml:space="preserve"> niveau scolaire</w:t>
            </w:r>
          </w:p>
        </w:tc>
      </w:tr>
      <w:tr w:rsidR="00E561EB">
        <w:trPr>
          <w:trHeight w:hRule="exact" w:val="22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color w:val="000000"/>
                <w:spacing w:val="-12"/>
                <w:sz w:val="18"/>
                <w:szCs w:val="18"/>
              </w:rPr>
            </w:pPr>
            <w:r>
              <w:rPr>
                <w:color w:val="000000"/>
                <w:spacing w:val="-12"/>
                <w:sz w:val="18"/>
                <w:szCs w:val="18"/>
              </w:rPr>
              <w:t>F</w:t>
            </w: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  <w:tr w:rsidR="00E561EB">
        <w:trPr>
          <w:trHeight w:hRule="exact" w:val="28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28"/>
              <w:rPr>
                <w:rFonts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jc w:val="center"/>
              <w:rPr>
                <w:rFonts w:cs="Arial Narrow"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cs="Arial Narrow"/>
                <w:caps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34"/>
              <w:rPr>
                <w:rFonts w:cs="Arial Narrow"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  <w:rPr>
          <w:b/>
          <w:color w:val="000000"/>
        </w:rPr>
      </w:pPr>
    </w:p>
    <w:p w:rsidR="007304B1" w:rsidRDefault="007304B1">
      <w:pPr>
        <w:pStyle w:val="Standard"/>
        <w:jc w:val="both"/>
        <w:rPr>
          <w:b/>
          <w:color w:val="000000"/>
        </w:rPr>
      </w:pPr>
    </w:p>
    <w:p w:rsidR="007304B1" w:rsidRDefault="007304B1">
      <w:pPr>
        <w:pStyle w:val="Standard"/>
        <w:jc w:val="both"/>
        <w:rPr>
          <w:b/>
          <w:color w:val="000000"/>
        </w:rPr>
      </w:pPr>
    </w:p>
    <w:p w:rsidR="007304B1" w:rsidRDefault="007304B1">
      <w:pPr>
        <w:pStyle w:val="Standard"/>
        <w:jc w:val="both"/>
        <w:rPr>
          <w:b/>
          <w:color w:val="000000"/>
        </w:rPr>
      </w:pPr>
    </w:p>
    <w:p w:rsidR="00E561EB" w:rsidRDefault="001C5E9C">
      <w:pPr>
        <w:pStyle w:val="Standard"/>
        <w:shd w:val="clear" w:color="auto" w:fill="C0C0C0"/>
        <w:jc w:val="center"/>
        <w:rPr>
          <w:b/>
          <w:bCs/>
          <w:smallCaps/>
          <w:color w:val="000000"/>
          <w:spacing w:val="20"/>
        </w:rPr>
      </w:pPr>
      <w:r>
        <w:rPr>
          <w:b/>
          <w:bCs/>
          <w:smallCaps/>
          <w:color w:val="000000"/>
          <w:spacing w:val="20"/>
        </w:rPr>
        <w:t>Nature du danger encouru par l'enfant</w:t>
      </w:r>
    </w:p>
    <w:p w:rsidR="00E561EB" w:rsidRDefault="001C5E9C">
      <w:pPr>
        <w:pStyle w:val="Standard"/>
        <w:shd w:val="clear" w:color="auto" w:fill="FFFFFF"/>
        <w:jc w:val="center"/>
        <w:rPr>
          <w:rFonts w:cs="Times New Roman"/>
          <w:b/>
          <w:i/>
          <w:sz w:val="18"/>
          <w:szCs w:val="18"/>
        </w:rPr>
      </w:pPr>
      <w:proofErr w:type="gramStart"/>
      <w:r>
        <w:rPr>
          <w:rFonts w:cs="Times New Roman"/>
          <w:b/>
          <w:i/>
          <w:sz w:val="18"/>
          <w:szCs w:val="18"/>
        </w:rPr>
        <w:t>d’après</w:t>
      </w:r>
      <w:proofErr w:type="gramEnd"/>
      <w:r>
        <w:rPr>
          <w:rFonts w:cs="Times New Roman"/>
          <w:b/>
          <w:i/>
          <w:sz w:val="18"/>
          <w:szCs w:val="18"/>
        </w:rPr>
        <w:t xml:space="preserve"> les faits ou les propos de l’enfant/des enfants</w:t>
      </w:r>
    </w:p>
    <w:p w:rsidR="00E561EB" w:rsidRDefault="007304B1">
      <w:pPr>
        <w:pStyle w:val="Standard"/>
        <w:shd w:val="clear" w:color="auto" w:fill="FFFFFF"/>
        <w:rPr>
          <w:rFonts w:ascii="Times New Roman" w:hAnsi="Times New Roman" w:cs="Times New Roman"/>
          <w:b/>
          <w:i/>
          <w:sz w:val="10"/>
          <w:szCs w:val="10"/>
        </w:rPr>
      </w:pPr>
      <w:r>
        <w:rPr>
          <w:rFonts w:ascii="Times New Roman" w:hAnsi="Times New Roman" w:cs="Times New Roman"/>
          <w:b/>
          <w:i/>
          <w:sz w:val="10"/>
          <w:szCs w:val="10"/>
        </w:rPr>
        <w:t xml:space="preserve">                                                                                           </w:t>
      </w:r>
    </w:p>
    <w:tbl>
      <w:tblPr>
        <w:tblW w:w="3539" w:type="dxa"/>
        <w:tblInd w:w="33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530"/>
      </w:tblGrid>
      <w:tr w:rsidR="007304B1" w:rsidTr="007304B1">
        <w:trPr>
          <w:trHeight w:hRule="exact" w:val="283"/>
        </w:trPr>
        <w:tc>
          <w:tcPr>
            <w:tcW w:w="353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Default="007304B1" w:rsidP="007304B1">
            <w:pPr>
              <w:pStyle w:val="Standard"/>
              <w:jc w:val="center"/>
            </w:pPr>
            <w:r w:rsidRPr="007304B1">
              <w:rPr>
                <w:b/>
                <w:color w:val="FF0000"/>
                <w:spacing w:val="-14"/>
              </w:rPr>
              <w:t xml:space="preserve">Enfant(s) en danger </w:t>
            </w:r>
            <w:r>
              <w:rPr>
                <w:rFonts w:eastAsia="SimSun, 宋体"/>
                <w:b/>
                <w:color w:val="000000"/>
                <w:vertAlign w:val="superscript"/>
              </w:rPr>
              <w:t>(1)</w:t>
            </w:r>
          </w:p>
        </w:tc>
      </w:tr>
      <w:tr w:rsidR="007304B1" w:rsidTr="007304B1">
        <w:trPr>
          <w:trHeight w:hRule="exact" w:val="283"/>
        </w:trPr>
        <w:tc>
          <w:tcPr>
            <w:tcW w:w="3009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Pr="007304B1" w:rsidRDefault="007304B1" w:rsidP="007304B1">
            <w:pPr>
              <w:pStyle w:val="Standard"/>
              <w:ind w:right="113"/>
              <w:jc w:val="right"/>
              <w:rPr>
                <w:b/>
                <w:spacing w:val="-6"/>
                <w:sz w:val="20"/>
                <w:szCs w:val="20"/>
              </w:rPr>
            </w:pPr>
            <w:r w:rsidRPr="007304B1">
              <w:rPr>
                <w:b/>
                <w:spacing w:val="-6"/>
                <w:sz w:val="20"/>
                <w:szCs w:val="20"/>
              </w:rPr>
              <w:t>violence physique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Default="007304B1" w:rsidP="007304B1">
            <w:pPr>
              <w:pStyle w:val="Standard"/>
              <w:snapToGrid w:val="0"/>
              <w:jc w:val="right"/>
              <w:rPr>
                <w:b/>
                <w:spacing w:val="-6"/>
                <w:sz w:val="20"/>
                <w:szCs w:val="20"/>
              </w:rPr>
            </w:pPr>
          </w:p>
        </w:tc>
      </w:tr>
      <w:tr w:rsidR="007304B1" w:rsidTr="007304B1">
        <w:trPr>
          <w:trHeight w:hRule="exact" w:val="283"/>
        </w:trPr>
        <w:tc>
          <w:tcPr>
            <w:tcW w:w="3009" w:type="dxa"/>
            <w:tcBorders>
              <w:left w:val="doub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Pr="007304B1" w:rsidRDefault="00E17DD8" w:rsidP="007304B1">
            <w:pPr>
              <w:pStyle w:val="Standard"/>
              <w:ind w:right="113"/>
              <w:jc w:val="right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 xml:space="preserve">    </w:t>
            </w:r>
            <w:r w:rsidR="007304B1" w:rsidRPr="007304B1">
              <w:rPr>
                <w:b/>
                <w:spacing w:val="-6"/>
                <w:sz w:val="20"/>
                <w:szCs w:val="20"/>
              </w:rPr>
              <w:t>violence psychologique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Default="007304B1" w:rsidP="007304B1">
            <w:pPr>
              <w:pStyle w:val="Standard"/>
              <w:snapToGrid w:val="0"/>
              <w:jc w:val="right"/>
              <w:rPr>
                <w:b/>
                <w:spacing w:val="-6"/>
                <w:sz w:val="20"/>
                <w:szCs w:val="20"/>
              </w:rPr>
            </w:pPr>
          </w:p>
        </w:tc>
      </w:tr>
      <w:tr w:rsidR="007304B1" w:rsidTr="007304B1">
        <w:trPr>
          <w:trHeight w:hRule="exact" w:val="283"/>
        </w:trPr>
        <w:tc>
          <w:tcPr>
            <w:tcW w:w="3009" w:type="dxa"/>
            <w:tcBorders>
              <w:left w:val="doub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Pr="007304B1" w:rsidRDefault="007304B1" w:rsidP="007304B1">
            <w:pPr>
              <w:pStyle w:val="Standard"/>
              <w:ind w:right="113"/>
              <w:jc w:val="right"/>
              <w:rPr>
                <w:b/>
                <w:spacing w:val="-6"/>
                <w:sz w:val="20"/>
                <w:szCs w:val="20"/>
              </w:rPr>
            </w:pPr>
            <w:r w:rsidRPr="007304B1">
              <w:rPr>
                <w:b/>
                <w:spacing w:val="-6"/>
                <w:sz w:val="20"/>
                <w:szCs w:val="20"/>
              </w:rPr>
              <w:t>violence à caractère sexuel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Default="007304B1" w:rsidP="007304B1">
            <w:pPr>
              <w:pStyle w:val="Standard"/>
              <w:snapToGrid w:val="0"/>
              <w:jc w:val="right"/>
              <w:rPr>
                <w:b/>
                <w:spacing w:val="-6"/>
                <w:sz w:val="20"/>
                <w:szCs w:val="20"/>
              </w:rPr>
            </w:pPr>
          </w:p>
        </w:tc>
      </w:tr>
      <w:tr w:rsidR="007304B1" w:rsidTr="007304B1">
        <w:trPr>
          <w:trHeight w:hRule="exact" w:val="283"/>
        </w:trPr>
        <w:tc>
          <w:tcPr>
            <w:tcW w:w="3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Pr="007304B1" w:rsidRDefault="007304B1" w:rsidP="007304B1">
            <w:pPr>
              <w:pStyle w:val="Standard"/>
              <w:shd w:val="clear" w:color="auto" w:fill="FFFFFF"/>
              <w:ind w:right="113"/>
              <w:jc w:val="right"/>
              <w:rPr>
                <w:b/>
                <w:spacing w:val="-6"/>
                <w:sz w:val="20"/>
                <w:szCs w:val="20"/>
              </w:rPr>
            </w:pPr>
            <w:r w:rsidRPr="007304B1">
              <w:rPr>
                <w:b/>
                <w:spacing w:val="-6"/>
                <w:sz w:val="20"/>
                <w:szCs w:val="20"/>
              </w:rPr>
              <w:t>négligence lourde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304B1" w:rsidRDefault="007304B1" w:rsidP="007304B1">
            <w:pPr>
              <w:pStyle w:val="Standard"/>
              <w:snapToGrid w:val="0"/>
              <w:jc w:val="right"/>
              <w:rPr>
                <w:b/>
                <w:spacing w:val="-6"/>
                <w:sz w:val="20"/>
                <w:szCs w:val="20"/>
              </w:rPr>
            </w:pPr>
          </w:p>
        </w:tc>
      </w:tr>
    </w:tbl>
    <w:p w:rsidR="00E561EB" w:rsidRDefault="001C5E9C" w:rsidP="00E17DD8">
      <w:pPr>
        <w:pStyle w:val="Standard"/>
        <w:numPr>
          <w:ilvl w:val="0"/>
          <w:numId w:val="10"/>
        </w:numPr>
        <w:shd w:val="clear" w:color="auto" w:fill="FFFFFF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Faits de maltraitance susceptibles de relever d’une infraction pénale (révélations ou constats)</w:t>
      </w:r>
    </w:p>
    <w:p w:rsidR="007304B1" w:rsidRDefault="007304B1" w:rsidP="007304B1">
      <w:pPr>
        <w:pStyle w:val="Standard"/>
        <w:shd w:val="clear" w:color="auto" w:fill="FFFFFF"/>
        <w:rPr>
          <w:rFonts w:cs="Times New Roman"/>
          <w:sz w:val="16"/>
          <w:szCs w:val="16"/>
        </w:rPr>
      </w:pPr>
    </w:p>
    <w:tbl>
      <w:tblPr>
        <w:tblW w:w="8679" w:type="dxa"/>
        <w:tblInd w:w="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3"/>
        <w:gridCol w:w="1730"/>
        <w:gridCol w:w="707"/>
        <w:gridCol w:w="246"/>
        <w:gridCol w:w="1425"/>
        <w:gridCol w:w="258"/>
      </w:tblGrid>
      <w:tr w:rsidR="00E17DD8" w:rsidTr="00E17DD8">
        <w:trPr>
          <w:trHeight w:hRule="exact" w:val="227"/>
        </w:trPr>
        <w:tc>
          <w:tcPr>
            <w:tcW w:w="431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 faits seraient-ils anciens ?</w:t>
            </w:r>
            <w:r w:rsidRPr="005417D0">
              <w:rPr>
                <w:b/>
                <w:noProof/>
                <w:lang w:eastAsia="fr-FR" w:bidi="ar-SA"/>
              </w:rPr>
              <w:t xml:space="preserve"> </w:t>
            </w:r>
            <w:r>
              <w:rPr>
                <w:b/>
                <w:noProof/>
                <w:lang w:eastAsia="fr-FR" w:bidi="ar-SA"/>
              </w:rPr>
              <w:t xml:space="preserve">                                  </w:t>
            </w:r>
          </w:p>
          <w:tbl>
            <w:tblPr>
              <w:tblW w:w="1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</w:tbl>
          <w:p w:rsidR="00E17DD8" w:rsidRDefault="00E17DD8" w:rsidP="00E85AD8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tbl>
            <w:tblPr>
              <w:tblW w:w="1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</w:tbl>
          <w:p w:rsidR="00E17DD8" w:rsidRDefault="00E17DD8" w:rsidP="00E85AD8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tbl>
            <w:tblPr>
              <w:tblW w:w="1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  <w:tr w:rsidR="00E17DD8" w:rsidRPr="00E85AD8" w:rsidTr="00E85AD8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7DD8" w:rsidRPr="00E85AD8" w:rsidRDefault="00E17DD8" w:rsidP="00E85AD8">
                  <w:pPr>
                    <w:widowControl/>
                    <w:suppressAutoHyphens w:val="0"/>
                    <w:autoSpaceDE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</w:pPr>
                  <w:r w:rsidRPr="00E85AD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fr-FR" w:bidi="ar-SA"/>
                    </w:rPr>
                    <w:t> </w:t>
                  </w:r>
                </w:p>
              </w:tc>
            </w:tr>
          </w:tbl>
          <w:p w:rsidR="00E17DD8" w:rsidRDefault="00E17DD8" w:rsidP="00E85AD8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17DD8">
            <w:pPr>
              <w:pStyle w:val="Standard"/>
              <w:shd w:val="clear" w:color="auto" w:fill="FFFFFF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                                       oui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non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E17DD8" w:rsidTr="00E17DD8">
        <w:trPr>
          <w:trHeight w:hRule="exact" w:val="227"/>
        </w:trPr>
        <w:tc>
          <w:tcPr>
            <w:tcW w:w="604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Seraient-ils encore actuels ?</w:t>
            </w:r>
          </w:p>
        </w:tc>
        <w:tc>
          <w:tcPr>
            <w:tcW w:w="707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oui</w:t>
            </w:r>
          </w:p>
        </w:tc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non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E17DD8" w:rsidTr="00E17DD8">
        <w:trPr>
          <w:trHeight w:hRule="exact" w:val="227"/>
        </w:trPr>
        <w:tc>
          <w:tcPr>
            <w:tcW w:w="6043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Seraient-ils fréquents ?</w:t>
            </w:r>
          </w:p>
        </w:tc>
        <w:tc>
          <w:tcPr>
            <w:tcW w:w="707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oui</w:t>
            </w:r>
          </w:p>
        </w:tc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jc w:val="righ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non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DD8" w:rsidRDefault="00E17DD8" w:rsidP="00E85AD8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F51BC4" w:rsidRDefault="00F51BC4">
      <w:pPr>
        <w:widowControl/>
        <w:shd w:val="clear" w:color="auto" w:fill="FFFFFF"/>
      </w:pPr>
    </w:p>
    <w:p w:rsidR="006C7C01" w:rsidRDefault="006C7C01" w:rsidP="006C7C01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jc w:val="center"/>
      </w:pPr>
      <w:r>
        <w:rPr>
          <w:rFonts w:cs="Times New Roman"/>
          <w:i/>
          <w:color w:val="0000FF"/>
          <w:spacing w:val="10"/>
          <w:sz w:val="16"/>
          <w:szCs w:val="16"/>
        </w:rPr>
        <w:t>Par respect pour la vie privée des familles</w:t>
      </w:r>
    </w:p>
    <w:p w:rsidR="006C7C01" w:rsidRPr="006E2C49" w:rsidRDefault="006C7C01" w:rsidP="006C7C01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EEEEE"/>
        <w:jc w:val="center"/>
      </w:pPr>
      <w:proofErr w:type="gramStart"/>
      <w:r>
        <w:rPr>
          <w:rFonts w:cs="Times New Roman"/>
          <w:b/>
          <w:i/>
          <w:color w:val="0000FF"/>
          <w:spacing w:val="10"/>
          <w:sz w:val="16"/>
          <w:szCs w:val="16"/>
          <w:u w:val="single"/>
        </w:rPr>
        <w:t>seule</w:t>
      </w:r>
      <w:proofErr w:type="gramEnd"/>
      <w:r>
        <w:rPr>
          <w:rFonts w:cs="Times New Roman"/>
          <w:b/>
          <w:i/>
          <w:color w:val="0000FF"/>
          <w:spacing w:val="10"/>
          <w:sz w:val="16"/>
          <w:szCs w:val="16"/>
          <w:u w:val="single"/>
        </w:rPr>
        <w:t xml:space="preserve"> cette 1</w:t>
      </w:r>
      <w:r>
        <w:rPr>
          <w:rFonts w:cs="Times New Roman"/>
          <w:b/>
          <w:i/>
          <w:color w:val="0000FF"/>
          <w:spacing w:val="10"/>
          <w:sz w:val="16"/>
          <w:szCs w:val="16"/>
          <w:u w:val="single"/>
          <w:vertAlign w:val="superscript"/>
        </w:rPr>
        <w:t>ère</w:t>
      </w:r>
      <w:r>
        <w:rPr>
          <w:rFonts w:cs="Times New Roman"/>
          <w:b/>
          <w:i/>
          <w:color w:val="0000FF"/>
          <w:spacing w:val="10"/>
          <w:sz w:val="16"/>
          <w:szCs w:val="16"/>
          <w:u w:val="single"/>
        </w:rPr>
        <w:t xml:space="preserve"> page</w:t>
      </w:r>
      <w:r>
        <w:rPr>
          <w:rFonts w:cs="Times New Roman"/>
          <w:b/>
          <w:i/>
          <w:color w:val="0000FF"/>
          <w:spacing w:val="10"/>
          <w:sz w:val="16"/>
          <w:szCs w:val="16"/>
        </w:rPr>
        <w:t xml:space="preserve"> </w:t>
      </w:r>
      <w:r>
        <w:rPr>
          <w:rFonts w:cs="Times New Roman"/>
          <w:i/>
          <w:color w:val="0000FF"/>
          <w:spacing w:val="10"/>
          <w:sz w:val="16"/>
          <w:szCs w:val="16"/>
        </w:rPr>
        <w:t xml:space="preserve">sera communiquée par le signalant </w:t>
      </w:r>
      <w:r>
        <w:rPr>
          <w:rFonts w:cs="Times New Roman"/>
          <w:b/>
          <w:i/>
          <w:color w:val="0000FF"/>
          <w:spacing w:val="10"/>
          <w:sz w:val="16"/>
          <w:szCs w:val="16"/>
        </w:rPr>
        <w:t>à sa hiérarchie</w:t>
      </w:r>
    </w:p>
    <w:p w:rsidR="00E561EB" w:rsidRDefault="00E561EB">
      <w:pPr>
        <w:widowControl/>
        <w:shd w:val="clear" w:color="auto" w:fill="FFFFFF"/>
        <w:rPr>
          <w:b/>
          <w:sz w:val="10"/>
          <w:szCs w:val="10"/>
        </w:rPr>
      </w:pPr>
    </w:p>
    <w:p w:rsidR="00E561EB" w:rsidRDefault="001C5E9C">
      <w:pPr>
        <w:pStyle w:val="Standard"/>
        <w:shd w:val="clear" w:color="auto" w:fill="CCCCCC"/>
        <w:autoSpaceDE w:val="0"/>
        <w:jc w:val="center"/>
        <w:rPr>
          <w:b/>
          <w:bCs/>
          <w:smallCaps/>
          <w:kern w:val="0"/>
          <w:sz w:val="22"/>
          <w:szCs w:val="22"/>
        </w:rPr>
      </w:pPr>
      <w:r>
        <w:rPr>
          <w:b/>
          <w:bCs/>
          <w:smallCaps/>
          <w:kern w:val="0"/>
          <w:sz w:val="22"/>
          <w:szCs w:val="22"/>
        </w:rPr>
        <w:t>RENSEIGNEMENTS CONFIDENTIELS</w:t>
      </w:r>
    </w:p>
    <w:p w:rsidR="00E561EB" w:rsidRDefault="00E561EB" w:rsidP="006E2C49">
      <w:pPr>
        <w:widowControl/>
        <w:shd w:val="clear" w:color="auto" w:fill="FFFFFF"/>
        <w:ind w:right="-262"/>
      </w:pPr>
    </w:p>
    <w:p w:rsidR="00E561EB" w:rsidRDefault="001C5E9C">
      <w:pPr>
        <w:pStyle w:val="Standard"/>
        <w:shd w:val="clear" w:color="auto" w:fill="C0C0C0"/>
        <w:tabs>
          <w:tab w:val="left" w:pos="10140"/>
        </w:tabs>
        <w:jc w:val="center"/>
        <w:rPr>
          <w:b/>
          <w:bCs/>
          <w:smallCaps/>
          <w:color w:val="000000"/>
          <w:spacing w:val="20"/>
        </w:rPr>
      </w:pPr>
      <w:r>
        <w:rPr>
          <w:b/>
          <w:bCs/>
          <w:smallCaps/>
          <w:color w:val="000000"/>
          <w:spacing w:val="20"/>
        </w:rPr>
        <w:t>Situation familiale</w:t>
      </w:r>
    </w:p>
    <w:p w:rsidR="00E561EB" w:rsidRDefault="00E561EB">
      <w:pPr>
        <w:pStyle w:val="Standard"/>
      </w:pPr>
    </w:p>
    <w:tbl>
      <w:tblPr>
        <w:tblW w:w="10142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869"/>
        <w:gridCol w:w="225"/>
        <w:gridCol w:w="801"/>
        <w:gridCol w:w="2374"/>
        <w:gridCol w:w="741"/>
        <w:gridCol w:w="225"/>
        <w:gridCol w:w="1337"/>
        <w:gridCol w:w="2397"/>
      </w:tblGrid>
      <w:tr w:rsidR="00E561EB">
        <w:trPr>
          <w:trHeight w:hRule="exact" w:val="227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Mère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left="113"/>
            </w:pPr>
            <w:r>
              <w:rPr>
                <w:sz w:val="20"/>
                <w:szCs w:val="20"/>
              </w:rPr>
              <w:t xml:space="preserve">Autre </w:t>
            </w:r>
            <w:r>
              <w:rPr>
                <w:rFonts w:cs="Arial Narrow"/>
                <w:sz w:val="20"/>
                <w:szCs w:val="20"/>
              </w:rPr>
              <w:t>(préciser) 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Père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ind w:left="113"/>
            </w:pPr>
            <w:r>
              <w:rPr>
                <w:sz w:val="20"/>
                <w:szCs w:val="20"/>
              </w:rPr>
              <w:t xml:space="preserve">Autre </w:t>
            </w:r>
            <w:r>
              <w:rPr>
                <w:rFonts w:cs="Arial Narrow"/>
                <w:sz w:val="20"/>
                <w:szCs w:val="20"/>
              </w:rPr>
              <w:t>(préciser) </w:t>
            </w:r>
            <w:r>
              <w:rPr>
                <w:sz w:val="20"/>
                <w:szCs w:val="20"/>
              </w:rPr>
              <w:t>:</w:t>
            </w:r>
          </w:p>
        </w:tc>
      </w:tr>
      <w:tr w:rsidR="00E561EB" w:rsidTr="006E2C49">
        <w:trPr>
          <w:trHeight w:hRule="exact" w:val="354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 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sz w:val="20"/>
                <w:szCs w:val="20"/>
              </w:rPr>
            </w:pPr>
          </w:p>
        </w:tc>
      </w:tr>
      <w:tr w:rsidR="00E561EB" w:rsidTr="006C7C01">
        <w:trPr>
          <w:trHeight w:hRule="exact" w:val="355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Prénom 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1057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color w:val="000000"/>
                <w:spacing w:val="-8"/>
                <w:sz w:val="20"/>
                <w:szCs w:val="20"/>
              </w:rPr>
              <w:t>Adresse 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E561EB" w:rsidTr="006E2C49">
        <w:trPr>
          <w:trHeight w:hRule="exact" w:val="351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</w:pPr>
            <w:r>
              <w:rPr>
                <w:b/>
                <w:spacing w:val="-8"/>
                <w:sz w:val="20"/>
                <w:szCs w:val="20"/>
              </w:rPr>
              <w:t xml:space="preserve">Profession </w:t>
            </w:r>
            <w:r>
              <w:rPr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E561EB" w:rsidTr="006C7C01">
        <w:trPr>
          <w:trHeight w:hRule="exact" w:val="295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Tél. :</w:t>
            </w:r>
          </w:p>
        </w:tc>
        <w:tc>
          <w:tcPr>
            <w:tcW w:w="189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E561EB" w:rsidTr="006C7C01">
        <w:trPr>
          <w:trHeight w:hRule="exact" w:val="413"/>
        </w:trPr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 :</w:t>
            </w:r>
          </w:p>
        </w:tc>
        <w:tc>
          <w:tcPr>
            <w:tcW w:w="42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sz w:val="20"/>
                <w:szCs w:val="20"/>
              </w:rPr>
            </w:pPr>
          </w:p>
        </w:tc>
      </w:tr>
    </w:tbl>
    <w:p w:rsidR="00E561EB" w:rsidRDefault="002F0506">
      <w:pPr>
        <w:pStyle w:val="Standard"/>
        <w:jc w:val="both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26920</wp:posOffset>
                </wp:positionH>
                <wp:positionV relativeFrom="paragraph">
                  <wp:posOffset>61935</wp:posOffset>
                </wp:positionV>
                <wp:extent cx="6471634" cy="379927"/>
                <wp:effectExtent l="0" t="0" r="24765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634" cy="379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506" w:rsidRPr="002F0506" w:rsidRDefault="002F050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F050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Adresse de l’enfant si différent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2" type="#_x0000_t202" style="position:absolute;left:0;text-align:left;margin-left:2.1pt;margin-top:4.9pt;width:509.6pt;height:29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" fillcolor="white [3201]" strokeweight=".5pt">
                <v:textbox>
                  <w:txbxContent>
                    <w:p w:rsidR="002F0506" w:rsidRPr="002F0506" w:rsidRDefault="002F050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F0506">
                        <w:rPr>
                          <w:b/>
                          <w:sz w:val="20"/>
                          <w:szCs w:val="20"/>
                        </w:rPr>
                        <w:t xml:space="preserve">Adresse de l’enfant si différent : </w:t>
                      </w:r>
                    </w:p>
                  </w:txbxContent>
                </v:textbox>
              </v:shape>
            </w:pict>
          </mc:Fallback>
        </mc:AlternateContent>
      </w:r>
    </w:p>
    <w:p w:rsidR="002F0506" w:rsidRDefault="002F0506">
      <w:pPr>
        <w:pStyle w:val="Standard"/>
        <w:jc w:val="both"/>
      </w:pPr>
    </w:p>
    <w:p w:rsidR="002F0506" w:rsidRDefault="002F0506">
      <w:pPr>
        <w:pStyle w:val="Standard"/>
        <w:jc w:val="both"/>
      </w:pPr>
    </w:p>
    <w:p w:rsidR="00E561EB" w:rsidRDefault="00E561EB">
      <w:pPr>
        <w:pStyle w:val="Standard"/>
        <w:jc w:val="both"/>
      </w:pPr>
    </w:p>
    <w:tbl>
      <w:tblPr>
        <w:tblW w:w="10145" w:type="dxa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62"/>
        <w:gridCol w:w="2035"/>
        <w:gridCol w:w="262"/>
        <w:gridCol w:w="623"/>
        <w:gridCol w:w="1543"/>
        <w:gridCol w:w="262"/>
        <w:gridCol w:w="1885"/>
        <w:gridCol w:w="262"/>
        <w:gridCol w:w="995"/>
      </w:tblGrid>
      <w:tr w:rsidR="00E561EB" w:rsidTr="006E2C49">
        <w:trPr>
          <w:trHeight w:hRule="exact" w:val="330"/>
        </w:trPr>
        <w:tc>
          <w:tcPr>
            <w:tcW w:w="5198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Situation actuelle de la mère</w:t>
            </w:r>
          </w:p>
        </w:tc>
        <w:tc>
          <w:tcPr>
            <w:tcW w:w="4947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Situation actuelle du père</w:t>
            </w:r>
          </w:p>
        </w:tc>
      </w:tr>
      <w:tr w:rsidR="00E561EB" w:rsidTr="006E2C49">
        <w:trPr>
          <w:trHeight w:hRule="exact" w:val="227"/>
        </w:trPr>
        <w:tc>
          <w:tcPr>
            <w:tcW w:w="201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mariée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vie maritale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marié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 maritale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27"/>
        </w:trPr>
        <w:tc>
          <w:tcPr>
            <w:tcW w:w="2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isolé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séparée du père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isolé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séparé de la mère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27"/>
        </w:trPr>
        <w:tc>
          <w:tcPr>
            <w:tcW w:w="519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both"/>
              <w:rPr>
                <w:i/>
                <w:color w:val="000000"/>
                <w:spacing w:val="-10"/>
                <w:sz w:val="18"/>
                <w:szCs w:val="18"/>
              </w:rPr>
            </w:pPr>
            <w:r>
              <w:rPr>
                <w:i/>
                <w:color w:val="000000"/>
                <w:spacing w:val="-10"/>
                <w:sz w:val="18"/>
                <w:szCs w:val="18"/>
              </w:rPr>
              <w:t>En cas de famille recomposée, nom et prénom du conjoint :</w:t>
            </w: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both"/>
              <w:rPr>
                <w:i/>
                <w:color w:val="000000"/>
                <w:spacing w:val="-10"/>
                <w:sz w:val="18"/>
                <w:szCs w:val="18"/>
              </w:rPr>
            </w:pPr>
            <w:r>
              <w:rPr>
                <w:i/>
                <w:color w:val="000000"/>
                <w:spacing w:val="-10"/>
                <w:sz w:val="18"/>
                <w:szCs w:val="18"/>
              </w:rPr>
              <w:t>En cas de famille recomposée, nom et prénom du conjoint :</w:t>
            </w:r>
          </w:p>
        </w:tc>
      </w:tr>
      <w:tr w:rsidR="00E561EB" w:rsidTr="006E2C49">
        <w:trPr>
          <w:trHeight w:hRule="exact" w:val="480"/>
        </w:trPr>
        <w:tc>
          <w:tcPr>
            <w:tcW w:w="519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</w:pPr>
    </w:p>
    <w:p w:rsidR="00F459D1" w:rsidRDefault="00F459D1">
      <w:pPr>
        <w:pStyle w:val="Standard"/>
        <w:jc w:val="both"/>
      </w:pPr>
    </w:p>
    <w:tbl>
      <w:tblPr>
        <w:tblW w:w="10145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9"/>
        <w:gridCol w:w="1174"/>
        <w:gridCol w:w="284"/>
        <w:gridCol w:w="1417"/>
        <w:gridCol w:w="284"/>
        <w:gridCol w:w="1984"/>
        <w:gridCol w:w="2793"/>
      </w:tblGrid>
      <w:tr w:rsidR="00F459D1" w:rsidTr="00F459D1">
        <w:trPr>
          <w:trHeight w:hRule="exact" w:val="227"/>
        </w:trPr>
        <w:tc>
          <w:tcPr>
            <w:tcW w:w="22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rPr>
                <w:rFonts w:eastAsia="SimSun, 宋体"/>
                <w:b/>
                <w:color w:val="000000"/>
                <w:sz w:val="20"/>
                <w:szCs w:val="20"/>
              </w:rPr>
            </w:pPr>
            <w:r>
              <w:rPr>
                <w:rFonts w:eastAsia="SimSun, 宋体"/>
                <w:b/>
                <w:color w:val="000000"/>
                <w:sz w:val="20"/>
                <w:szCs w:val="20"/>
              </w:rPr>
              <w:t>Autorité parentale :</w:t>
            </w:r>
          </w:p>
        </w:tc>
        <w:tc>
          <w:tcPr>
            <w:tcW w:w="1174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mère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père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autre (préciser) :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autoSpaceDE w:val="0"/>
              <w:snapToGrid w:val="0"/>
              <w:ind w:left="57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</w:tr>
      <w:tr w:rsidR="00F459D1" w:rsidTr="00F459D1">
        <w:trPr>
          <w:trHeight w:hRule="exact" w:val="227"/>
        </w:trPr>
        <w:tc>
          <w:tcPr>
            <w:tcW w:w="220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ne sait pas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 w:rsidRPr="00F459D1">
              <w:rPr>
                <w:rFonts w:eastAsia="SimSun, 宋体"/>
                <w:color w:val="000000"/>
                <w:sz w:val="20"/>
                <w:szCs w:val="20"/>
              </w:rPr>
              <w:t>ne sait pas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ind w:right="57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59D1" w:rsidRDefault="00F459D1">
            <w:pPr>
              <w:pStyle w:val="Standard"/>
              <w:autoSpaceDE w:val="0"/>
              <w:snapToGrid w:val="0"/>
              <w:ind w:left="57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</w:pPr>
    </w:p>
    <w:tbl>
      <w:tblPr>
        <w:tblW w:w="10145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7"/>
        <w:gridCol w:w="741"/>
        <w:gridCol w:w="219"/>
        <w:gridCol w:w="859"/>
        <w:gridCol w:w="223"/>
        <w:gridCol w:w="1877"/>
        <w:gridCol w:w="223"/>
        <w:gridCol w:w="1333"/>
        <w:gridCol w:w="199"/>
        <w:gridCol w:w="674"/>
      </w:tblGrid>
      <w:tr w:rsidR="00E561EB">
        <w:trPr>
          <w:trHeight w:hRule="exact" w:val="227"/>
        </w:trPr>
        <w:tc>
          <w:tcPr>
            <w:tcW w:w="379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1C5E9C">
            <w:pPr>
              <w:pStyle w:val="Standard"/>
            </w:pPr>
            <w:r>
              <w:rPr>
                <w:rFonts w:eastAsia="SimSun, 宋体"/>
                <w:b/>
                <w:color w:val="000000"/>
                <w:sz w:val="20"/>
                <w:szCs w:val="20"/>
              </w:rPr>
              <w:t>Vit au domicile avec l'(les)enfant(s)</w:t>
            </w:r>
            <w:r>
              <w:rPr>
                <w:rFonts w:eastAsia="SimSun, 宋体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741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1C5E9C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mère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1C5E9C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père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1C5E9C">
            <w:pPr>
              <w:pStyle w:val="Standard"/>
              <w:jc w:val="right"/>
              <w:rPr>
                <w:rFonts w:eastAsia="SimSun, 宋体"/>
                <w:color w:val="000000"/>
                <w:sz w:val="20"/>
                <w:szCs w:val="20"/>
              </w:rPr>
            </w:pPr>
            <w:r>
              <w:rPr>
                <w:rFonts w:eastAsia="SimSun, 宋体"/>
                <w:color w:val="000000"/>
                <w:sz w:val="20"/>
                <w:szCs w:val="20"/>
              </w:rPr>
              <w:t>belle-mère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1C5E9C">
            <w:pPr>
              <w:pStyle w:val="Standarduser"/>
              <w:jc w:val="right"/>
              <w:rPr>
                <w:rFonts w:ascii="Arial" w:eastAsia="SimSun, 宋体" w:hAnsi="Arial" w:cs="Arial"/>
                <w:color w:val="000000"/>
              </w:rPr>
            </w:pPr>
            <w:r>
              <w:rPr>
                <w:rFonts w:ascii="Arial" w:eastAsia="SimSun, 宋体" w:hAnsi="Arial" w:cs="Arial"/>
                <w:color w:val="000000"/>
              </w:rPr>
              <w:t>beau-père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user"/>
              <w:snapToGrid w:val="0"/>
              <w:jc w:val="center"/>
            </w:pPr>
          </w:p>
        </w:tc>
        <w:tc>
          <w:tcPr>
            <w:tcW w:w="67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user"/>
              <w:snapToGrid w:val="0"/>
            </w:pPr>
          </w:p>
        </w:tc>
      </w:tr>
      <w:tr w:rsidR="00E561EB">
        <w:trPr>
          <w:trHeight w:hRule="exact" w:val="227"/>
        </w:trPr>
        <w:tc>
          <w:tcPr>
            <w:tcW w:w="379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1C5E9C">
            <w:pPr>
              <w:pStyle w:val="Standard"/>
              <w:autoSpaceDE w:val="0"/>
              <w:ind w:right="113"/>
              <w:jc w:val="right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lastRenderedPageBreak/>
              <w:t>autre (préciser) :</w:t>
            </w:r>
          </w:p>
        </w:tc>
        <w:tc>
          <w:tcPr>
            <w:tcW w:w="6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"/>
              <w:autoSpaceDE w:val="0"/>
              <w:snapToGrid w:val="0"/>
              <w:ind w:left="57"/>
              <w:rPr>
                <w:rFonts w:eastAsia="SimSun, 宋体"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jc w:val="both"/>
      </w:pPr>
    </w:p>
    <w:tbl>
      <w:tblPr>
        <w:tblW w:w="10145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091"/>
        <w:gridCol w:w="900"/>
        <w:gridCol w:w="290"/>
        <w:gridCol w:w="272"/>
        <w:gridCol w:w="2911"/>
        <w:gridCol w:w="572"/>
        <w:gridCol w:w="559"/>
      </w:tblGrid>
      <w:tr w:rsidR="00E561EB">
        <w:trPr>
          <w:trHeight w:hRule="exact" w:val="340"/>
        </w:trPr>
        <w:tc>
          <w:tcPr>
            <w:tcW w:w="101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Fratrie connue par le signalant  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E74B5"/>
                <w:spacing w:val="-1"/>
                <w:sz w:val="18"/>
                <w:szCs w:val="18"/>
              </w:rPr>
              <w:t>(situer l’enfant (les enfants) concerné(s) par l’I.P. à son (leur) rang)</w:t>
            </w:r>
          </w:p>
        </w:tc>
      </w:tr>
      <w:tr w:rsidR="00E561EB">
        <w:trPr>
          <w:trHeight w:hRule="exact" w:val="227"/>
        </w:trPr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Nom</w:t>
            </w:r>
          </w:p>
        </w:tc>
        <w:tc>
          <w:tcPr>
            <w:tcW w:w="2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Prénom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Date de</w:t>
            </w:r>
          </w:p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naissance</w:t>
            </w:r>
          </w:p>
        </w:tc>
        <w:tc>
          <w:tcPr>
            <w:tcW w:w="5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Sexe</w:t>
            </w:r>
          </w:p>
        </w:tc>
        <w:tc>
          <w:tcPr>
            <w:tcW w:w="29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Situation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Vit au domicile</w:t>
            </w:r>
          </w:p>
        </w:tc>
      </w:tr>
      <w:tr w:rsidR="00E561EB">
        <w:trPr>
          <w:trHeight w:hRule="exact" w:val="227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F</w:t>
            </w: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5FC0" w:rsidRDefault="00785FC0">
            <w:pPr>
              <w:widowControl/>
              <w:suppressAutoHyphens w:val="0"/>
              <w:autoSpaceDE/>
              <w:rPr>
                <w:rFonts w:eastAsia="NSimSun" w:cs="Lucida San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oui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center"/>
              <w:rPr>
                <w:rFonts w:cs="Arial Narrow"/>
                <w:color w:val="000000"/>
                <w:sz w:val="16"/>
                <w:szCs w:val="16"/>
              </w:rPr>
            </w:pPr>
            <w:r>
              <w:rPr>
                <w:rFonts w:cs="Arial Narrow"/>
                <w:color w:val="000000"/>
                <w:sz w:val="16"/>
                <w:szCs w:val="16"/>
              </w:rPr>
              <w:t>non</w:t>
            </w:r>
          </w:p>
        </w:tc>
      </w:tr>
      <w:tr w:rsidR="00E561EB" w:rsidTr="006E2C49">
        <w:trPr>
          <w:trHeight w:hRule="exact" w:val="33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9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8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8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E561EB" w:rsidTr="006E2C49">
        <w:trPr>
          <w:trHeight w:hRule="exact" w:val="29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>Enfant à naître :</w:t>
            </w:r>
          </w:p>
        </w:tc>
        <w:tc>
          <w:tcPr>
            <w:tcW w:w="7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ind w:left="57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CC1251" w:rsidRPr="00CC1251" w:rsidRDefault="00CC1251" w:rsidP="00CC1251">
      <w:pPr>
        <w:tabs>
          <w:tab w:val="left" w:pos="708"/>
          <w:tab w:val="center" w:pos="4536"/>
          <w:tab w:val="right" w:pos="9072"/>
        </w:tabs>
        <w:ind w:right="-1"/>
        <w:jc w:val="both"/>
        <w:rPr>
          <w:kern w:val="0"/>
          <w:sz w:val="22"/>
          <w:szCs w:val="22"/>
          <w:lang w:eastAsia="fr-FR" w:bidi="ar-SA"/>
        </w:rPr>
      </w:pPr>
    </w:p>
    <w:p w:rsidR="00FC7520" w:rsidRDefault="00FC7520" w:rsidP="00FC7520">
      <w:pPr>
        <w:pStyle w:val="Standard"/>
        <w:shd w:val="clear" w:color="auto" w:fill="CCCCCC"/>
        <w:autoSpaceDE w:val="0"/>
        <w:jc w:val="center"/>
        <w:rPr>
          <w:b/>
          <w:bCs/>
          <w:iCs/>
          <w:kern w:val="0"/>
        </w:rPr>
      </w:pPr>
      <w:r>
        <w:rPr>
          <w:b/>
          <w:bCs/>
          <w:iCs/>
          <w:kern w:val="0"/>
        </w:rPr>
        <w:t>SYNTHÈSE DES ÉLÉMENTS RECUEILLIS</w:t>
      </w:r>
    </w:p>
    <w:p w:rsidR="00FC7520" w:rsidRDefault="00FC7520" w:rsidP="00FC7520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rFonts w:cs="Times New Roman"/>
          <w:bCs/>
          <w:i/>
          <w:iCs/>
          <w:color w:val="000000"/>
          <w:spacing w:val="40"/>
          <w:sz w:val="20"/>
          <w:szCs w:val="20"/>
        </w:rPr>
      </w:pPr>
      <w:r w:rsidRPr="006E2C49">
        <w:rPr>
          <w:rFonts w:cs="Times New Roman"/>
          <w:b/>
          <w:bCs/>
          <w:i/>
          <w:iCs/>
          <w:color w:val="000000"/>
          <w:spacing w:val="40"/>
          <w:sz w:val="20"/>
          <w:szCs w:val="20"/>
        </w:rPr>
        <w:t>Noter ci-dessous seulement les faits</w:t>
      </w:r>
      <w:r w:rsidRPr="006E2C49">
        <w:rPr>
          <w:rFonts w:cs="Times New Roman"/>
          <w:bCs/>
          <w:i/>
          <w:iCs/>
          <w:color w:val="000000"/>
          <w:spacing w:val="40"/>
          <w:sz w:val="20"/>
          <w:szCs w:val="20"/>
        </w:rPr>
        <w:t xml:space="preserve"> </w:t>
      </w:r>
    </w:p>
    <w:p w:rsidR="00FC7520" w:rsidRPr="006E2C49" w:rsidRDefault="00FC7520" w:rsidP="00FC7520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sz w:val="20"/>
          <w:szCs w:val="20"/>
        </w:rPr>
      </w:pPr>
      <w:proofErr w:type="gramStart"/>
      <w:r w:rsidRPr="003C4F4B">
        <w:rPr>
          <w:rFonts w:cs="Times New Roman"/>
          <w:bCs/>
          <w:i/>
          <w:iCs/>
          <w:color w:val="000000"/>
          <w:spacing w:val="40"/>
          <w:sz w:val="20"/>
          <w:szCs w:val="20"/>
          <w:u w:val="single"/>
        </w:rPr>
        <w:t>avec</w:t>
      </w:r>
      <w:proofErr w:type="gramEnd"/>
      <w:r w:rsidRPr="003C4F4B">
        <w:rPr>
          <w:rFonts w:cs="Times New Roman"/>
          <w:bCs/>
          <w:i/>
          <w:iCs/>
          <w:color w:val="000000"/>
          <w:spacing w:val="40"/>
          <w:sz w:val="20"/>
          <w:szCs w:val="20"/>
          <w:u w:val="single"/>
        </w:rPr>
        <w:t xml:space="preserve"> précision</w:t>
      </w:r>
      <w:r w:rsidRPr="006E2C49">
        <w:rPr>
          <w:rFonts w:cs="Times New Roman"/>
          <w:bCs/>
          <w:i/>
          <w:iCs/>
          <w:color w:val="000000"/>
          <w:spacing w:val="40"/>
          <w:sz w:val="20"/>
          <w:szCs w:val="20"/>
        </w:rPr>
        <w:t xml:space="preserve"> (date, heure), sans les commenter.</w:t>
      </w:r>
    </w:p>
    <w:p w:rsidR="00FC7520" w:rsidRPr="006E2C49" w:rsidRDefault="00FC7520" w:rsidP="00FC7520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rFonts w:cs="Times New Roman"/>
          <w:b/>
          <w:bCs/>
          <w:i/>
          <w:iCs/>
          <w:color w:val="000000"/>
          <w:spacing w:val="40"/>
          <w:sz w:val="20"/>
          <w:szCs w:val="20"/>
        </w:rPr>
      </w:pPr>
      <w:r w:rsidRPr="006E2C49">
        <w:rPr>
          <w:rFonts w:cs="Times New Roman"/>
          <w:b/>
          <w:bCs/>
          <w:i/>
          <w:iCs/>
          <w:color w:val="000000"/>
          <w:spacing w:val="40"/>
          <w:sz w:val="20"/>
          <w:szCs w:val="20"/>
        </w:rPr>
        <w:t>Les propos des personnes seront rapportés entre guillemets.</w:t>
      </w:r>
    </w:p>
    <w:p w:rsidR="00FC7520" w:rsidRPr="006E2C49" w:rsidRDefault="00FC7520" w:rsidP="00FC7520">
      <w:pPr>
        <w:widowControl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shd w:val="clear" w:color="auto" w:fill="FFFFFF"/>
        <w:jc w:val="center"/>
        <w:rPr>
          <w:rFonts w:cs="Times New Roman"/>
          <w:b/>
          <w:bCs/>
          <w:i/>
          <w:iCs/>
          <w:color w:val="000000"/>
          <w:spacing w:val="40"/>
          <w:kern w:val="0"/>
          <w:sz w:val="20"/>
          <w:szCs w:val="20"/>
        </w:rPr>
      </w:pPr>
      <w:r w:rsidRPr="003C4F4B">
        <w:rPr>
          <w:rFonts w:cs="Times New Roman"/>
          <w:b/>
          <w:bCs/>
          <w:i/>
          <w:iCs/>
          <w:color w:val="000000"/>
          <w:spacing w:val="40"/>
          <w:kern w:val="0"/>
          <w:sz w:val="20"/>
          <w:szCs w:val="20"/>
        </w:rPr>
        <w:t>Les représentants légaux auront lecture de cet écrit</w:t>
      </w:r>
      <w:r w:rsidRPr="006E2C49">
        <w:rPr>
          <w:rFonts w:cs="Times New Roman"/>
          <w:b/>
          <w:bCs/>
          <w:i/>
          <w:iCs/>
          <w:color w:val="000000"/>
          <w:spacing w:val="40"/>
          <w:kern w:val="0"/>
          <w:sz w:val="20"/>
          <w:szCs w:val="20"/>
        </w:rPr>
        <w:t>.</w:t>
      </w:r>
    </w:p>
    <w:p w:rsidR="00FC7520" w:rsidRDefault="00FC7520" w:rsidP="00FC7520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Pr="00CC1251" w:rsidRDefault="00ED3C26">
      <w:pPr>
        <w:pStyle w:val="Standard"/>
        <w:autoSpaceDE w:val="0"/>
        <w:jc w:val="both"/>
        <w:rPr>
          <w:iCs/>
          <w:kern w:val="0"/>
          <w:sz w:val="22"/>
          <w:szCs w:val="22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D3C26" w:rsidRDefault="00ED3C26">
      <w:pPr>
        <w:pStyle w:val="Standard"/>
        <w:autoSpaceDE w:val="0"/>
        <w:jc w:val="both"/>
        <w:rPr>
          <w:iCs/>
          <w:kern w:val="0"/>
          <w:sz w:val="20"/>
          <w:szCs w:val="20"/>
        </w:rPr>
      </w:pPr>
    </w:p>
    <w:p w:rsidR="00E561EB" w:rsidRDefault="00E561EB">
      <w:pPr>
        <w:pStyle w:val="Standard"/>
        <w:pageBreakBefore/>
        <w:ind w:left="113" w:right="113"/>
        <w:jc w:val="both"/>
      </w:pPr>
    </w:p>
    <w:p w:rsidR="00E561EB" w:rsidRDefault="001C5E9C">
      <w:pPr>
        <w:pStyle w:val="Standard"/>
        <w:shd w:val="clear" w:color="auto" w:fill="CCCCCC"/>
        <w:jc w:val="center"/>
        <w:rPr>
          <w:b/>
          <w:bCs/>
          <w:smallCaps/>
          <w:kern w:val="0"/>
        </w:rPr>
      </w:pPr>
      <w:r>
        <w:rPr>
          <w:b/>
          <w:bCs/>
          <w:smallCaps/>
          <w:kern w:val="0"/>
        </w:rPr>
        <w:t>INFORMATIONS COMPLÉMENTAIRES</w:t>
      </w:r>
    </w:p>
    <w:p w:rsidR="00E561EB" w:rsidRDefault="00E561EB">
      <w:pPr>
        <w:pStyle w:val="Standard"/>
        <w:jc w:val="both"/>
        <w:rPr>
          <w:bCs/>
          <w:iCs/>
          <w:kern w:val="0"/>
        </w:rPr>
      </w:pPr>
    </w:p>
    <w:tbl>
      <w:tblPr>
        <w:tblW w:w="10042" w:type="dxa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9"/>
        <w:gridCol w:w="225"/>
        <w:gridCol w:w="1324"/>
        <w:gridCol w:w="261"/>
        <w:gridCol w:w="225"/>
        <w:gridCol w:w="1082"/>
        <w:gridCol w:w="225"/>
        <w:gridCol w:w="334"/>
        <w:gridCol w:w="170"/>
        <w:gridCol w:w="871"/>
        <w:gridCol w:w="211"/>
        <w:gridCol w:w="686"/>
        <w:gridCol w:w="225"/>
        <w:gridCol w:w="174"/>
      </w:tblGrid>
      <w:tr w:rsidR="00E561EB" w:rsidTr="00783EDD">
        <w:trPr>
          <w:trHeight w:hRule="exact" w:val="227"/>
        </w:trPr>
        <w:tc>
          <w:tcPr>
            <w:tcW w:w="425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autoSpaceDE w:val="0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Famille en lien avec des services spécialisés :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1EB" w:rsidRPr="003C4F4B" w:rsidRDefault="001C5E9C">
            <w:pPr>
              <w:pStyle w:val="Standard"/>
              <w:shd w:val="clear" w:color="auto" w:fill="FFFFFF"/>
              <w:autoSpaceDE w:val="0"/>
              <w:snapToGrid w:val="0"/>
              <w:ind w:left="28" w:right="28"/>
              <w:jc w:val="right"/>
              <w:rPr>
                <w:b/>
                <w:sz w:val="20"/>
                <w:szCs w:val="20"/>
              </w:rPr>
            </w:pPr>
            <w:r w:rsidRPr="003C4F4B">
              <w:rPr>
                <w:b/>
                <w:sz w:val="20"/>
                <w:szCs w:val="20"/>
              </w:rPr>
              <w:t>non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Pr="003C4F4B" w:rsidRDefault="00783EDD" w:rsidP="00783EDD">
            <w:pPr>
              <w:pStyle w:val="Standard"/>
              <w:shd w:val="clear" w:color="auto" w:fill="FFFFFF"/>
              <w:autoSpaceDE w:val="0"/>
              <w:snapToGrid w:val="0"/>
              <w:ind w:left="28" w:righ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Oui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autoSpaceDE w:val="0"/>
              <w:snapToGri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C4F4B">
              <w:rPr>
                <w:sz w:val="20"/>
                <w:szCs w:val="20"/>
              </w:rPr>
              <w:t>Préciser</w:t>
            </w:r>
            <w:r>
              <w:rPr>
                <w:sz w:val="20"/>
                <w:szCs w:val="20"/>
              </w:rPr>
              <w:t xml:space="preserve"> ci-dessous)</w:t>
            </w:r>
          </w:p>
          <w:p w:rsidR="003C4F4B" w:rsidRDefault="003C4F4B">
            <w:pPr>
              <w:pStyle w:val="Standard"/>
              <w:shd w:val="clear" w:color="auto" w:fill="FFFFFF"/>
              <w:autoSpaceDE w:val="0"/>
              <w:snapToGrid w:val="0"/>
              <w:ind w:right="113"/>
              <w:rPr>
                <w:sz w:val="20"/>
                <w:szCs w:val="20"/>
              </w:rPr>
            </w:pPr>
          </w:p>
        </w:tc>
      </w:tr>
      <w:tr w:rsidR="00783EDD" w:rsidTr="00783EDD">
        <w:trPr>
          <w:trHeight w:hRule="exact" w:val="227"/>
        </w:trPr>
        <w:tc>
          <w:tcPr>
            <w:tcW w:w="425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3EDD" w:rsidRDefault="00783EDD">
            <w:pPr>
              <w:pStyle w:val="Standard"/>
              <w:shd w:val="clear" w:color="auto" w:fill="FFFFFF"/>
              <w:autoSpaceDE w:val="0"/>
              <w:ind w:right="57"/>
              <w:jc w:val="right"/>
              <w:rPr>
                <w:sz w:val="20"/>
                <w:szCs w:val="20"/>
              </w:rPr>
            </w:pPr>
          </w:p>
          <w:p w:rsidR="00783EDD" w:rsidRDefault="00783EDD">
            <w:pPr>
              <w:pStyle w:val="Standard"/>
              <w:shd w:val="clear" w:color="auto" w:fill="FFFFFF"/>
              <w:autoSpaceDE w:val="0"/>
              <w:ind w:right="57"/>
              <w:jc w:val="right"/>
              <w:rPr>
                <w:sz w:val="20"/>
                <w:szCs w:val="20"/>
              </w:rPr>
            </w:pPr>
          </w:p>
          <w:p w:rsidR="00783EDD" w:rsidRDefault="00783EDD">
            <w:pPr>
              <w:pStyle w:val="Standard"/>
              <w:shd w:val="clear" w:color="auto" w:fill="FFFFFF"/>
              <w:autoSpaceDE w:val="0"/>
              <w:ind w:right="57"/>
              <w:jc w:val="right"/>
              <w:rPr>
                <w:sz w:val="20"/>
                <w:szCs w:val="20"/>
              </w:rPr>
            </w:pPr>
          </w:p>
          <w:p w:rsidR="00783EDD" w:rsidRDefault="00783EDD">
            <w:pPr>
              <w:pStyle w:val="Standard"/>
              <w:shd w:val="clear" w:color="auto" w:fill="FFFFFF"/>
              <w:autoSpaceDE w:val="0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3EDD" w:rsidRPr="003C4F4B" w:rsidRDefault="00783EDD">
            <w:pPr>
              <w:pStyle w:val="Standard"/>
              <w:shd w:val="clear" w:color="auto" w:fill="FFFFFF"/>
              <w:autoSpaceDE w:val="0"/>
              <w:snapToGrid w:val="0"/>
              <w:ind w:left="28"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3EDD" w:rsidRDefault="00783ED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4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3EDD" w:rsidRPr="003C4F4B" w:rsidRDefault="00783EDD">
            <w:pPr>
              <w:pStyle w:val="Standard"/>
              <w:shd w:val="clear" w:color="auto" w:fill="FFFFFF"/>
              <w:autoSpaceDE w:val="0"/>
              <w:snapToGrid w:val="0"/>
              <w:ind w:left="28"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3EDD" w:rsidRDefault="00783EDD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3EDD" w:rsidRDefault="00783EDD">
            <w:pPr>
              <w:pStyle w:val="Standard"/>
              <w:shd w:val="clear" w:color="auto" w:fill="FFFFFF"/>
              <w:autoSpaceDE w:val="0"/>
              <w:snapToGrid w:val="0"/>
              <w:ind w:right="113"/>
              <w:rPr>
                <w:sz w:val="20"/>
                <w:szCs w:val="20"/>
              </w:rPr>
            </w:pPr>
          </w:p>
        </w:tc>
      </w:tr>
      <w:tr w:rsidR="00E561EB" w:rsidTr="00783EDD">
        <w:trPr>
          <w:trHeight w:hRule="exact" w:val="227"/>
        </w:trPr>
        <w:tc>
          <w:tcPr>
            <w:tcW w:w="425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snapToGrid w:val="0"/>
              <w:ind w:left="28" w:right="2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 départemental :</w:t>
            </w:r>
          </w:p>
        </w:tc>
        <w:tc>
          <w:tcPr>
            <w:tcW w:w="158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783EDD" w:rsidP="00783EDD">
            <w:pPr>
              <w:pStyle w:val="Standar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1C5E9C">
              <w:rPr>
                <w:sz w:val="20"/>
                <w:szCs w:val="20"/>
              </w:rPr>
              <w:t>ASG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1875"/>
              </w:tabs>
              <w:autoSpaceDE w:val="0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PMI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561EB" w:rsidTr="00783EDD">
        <w:trPr>
          <w:trHeight w:hRule="exact" w:val="227"/>
        </w:trPr>
        <w:tc>
          <w:tcPr>
            <w:tcW w:w="402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 soins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3C4F4B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 w:rsidRPr="003C4F4B">
              <w:rPr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144145</wp:posOffset>
                      </wp:positionV>
                      <wp:extent cx="0" cy="139700"/>
                      <wp:effectExtent l="0" t="0" r="19050" b="317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A6B66" id="Connecteur droit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1.35pt" to="77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C5E9C">
              <w:rPr>
                <w:sz w:val="20"/>
                <w:szCs w:val="20"/>
              </w:rPr>
              <w:t>santé scolaire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tabs>
                <w:tab w:val="left" w:pos="1932"/>
              </w:tabs>
              <w:autoSpaceDE w:val="0"/>
              <w:snapToGrid w:val="0"/>
              <w:ind w:left="57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57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psychologue de l’Éducation nationale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402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>
            <w:pPr>
              <w:pStyle w:val="Standard"/>
              <w:shd w:val="clear" w:color="auto" w:fill="FFFFFF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M.D.P.H.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1C5E9C" w:rsidP="003C4F4B">
            <w:pPr>
              <w:pStyle w:val="Standard"/>
              <w:shd w:val="clear" w:color="auto" w:fill="FFFFFF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 (préciser) :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61EB" w:rsidRDefault="00E561EB">
            <w:pPr>
              <w:pStyle w:val="Standard"/>
              <w:shd w:val="clear" w:color="auto" w:fill="FFFFFF"/>
              <w:ind w:left="57"/>
              <w:rPr>
                <w:b/>
                <w:bCs/>
                <w:sz w:val="20"/>
                <w:szCs w:val="20"/>
              </w:rPr>
            </w:pPr>
          </w:p>
        </w:tc>
      </w:tr>
    </w:tbl>
    <w:p w:rsidR="003C4F4B" w:rsidRDefault="003C4F4B">
      <w:pPr>
        <w:pStyle w:val="Standard"/>
        <w:rPr>
          <w:bCs/>
          <w:iCs/>
          <w:kern w:val="0"/>
        </w:rPr>
      </w:pPr>
    </w:p>
    <w:p w:rsidR="00E561EB" w:rsidRPr="002F0506" w:rsidRDefault="0051450D">
      <w:pPr>
        <w:pStyle w:val="Standard"/>
        <w:rPr>
          <w:b/>
          <w:bCs/>
          <w:iCs/>
          <w:kern w:val="0"/>
        </w:rPr>
      </w:pPr>
      <w:r w:rsidRPr="002F0506">
        <w:rPr>
          <w:b/>
          <w:bCs/>
          <w:i/>
          <w:iCs/>
          <w:kern w:val="0"/>
          <w:u w:val="single"/>
        </w:rPr>
        <w:t>Si connu, n</w:t>
      </w:r>
      <w:r w:rsidR="003C4F4B" w:rsidRPr="002F0506">
        <w:rPr>
          <w:b/>
          <w:bCs/>
          <w:i/>
          <w:iCs/>
          <w:kern w:val="0"/>
          <w:u w:val="single"/>
        </w:rPr>
        <w:t>om et prénom du partenaire ressource repéré dans la situation de l’enfant en lien avec l’établissement scolaire</w:t>
      </w:r>
      <w:r w:rsidR="002F0506" w:rsidRPr="002F0506">
        <w:rPr>
          <w:b/>
          <w:bCs/>
          <w:iCs/>
          <w:kern w:val="0"/>
        </w:rPr>
        <w:t> :</w:t>
      </w:r>
    </w:p>
    <w:p w:rsidR="003C4F4B" w:rsidRDefault="003C4F4B">
      <w:pPr>
        <w:pStyle w:val="Standard"/>
        <w:rPr>
          <w:bCs/>
          <w:iCs/>
          <w:kern w:val="0"/>
        </w:rPr>
      </w:pPr>
    </w:p>
    <w:p w:rsidR="003C4F4B" w:rsidRDefault="003C4F4B">
      <w:pPr>
        <w:pStyle w:val="Standard"/>
        <w:rPr>
          <w:bCs/>
          <w:iCs/>
          <w:kern w:val="0"/>
        </w:rPr>
      </w:pPr>
    </w:p>
    <w:p w:rsidR="00E561EB" w:rsidRDefault="001C5E9C">
      <w:pPr>
        <w:pStyle w:val="Standard"/>
        <w:shd w:val="clear" w:color="auto" w:fill="CCCCCC"/>
        <w:jc w:val="center"/>
        <w:rPr>
          <w:b/>
          <w:bCs/>
          <w:iCs/>
          <w:smallCaps/>
          <w:kern w:val="0"/>
          <w:sz w:val="20"/>
          <w:szCs w:val="20"/>
        </w:rPr>
      </w:pPr>
      <w:r>
        <w:rPr>
          <w:b/>
          <w:bCs/>
          <w:iCs/>
          <w:smallCaps/>
          <w:kern w:val="0"/>
          <w:sz w:val="20"/>
          <w:szCs w:val="20"/>
        </w:rPr>
        <w:t>PERSONNE À L’ORIGINE DU RISQUE OU AUTEUR PRESUMÉ</w:t>
      </w:r>
    </w:p>
    <w:p w:rsidR="00E561EB" w:rsidRDefault="001C5E9C">
      <w:pPr>
        <w:pStyle w:val="Standard"/>
        <w:jc w:val="center"/>
        <w:rPr>
          <w:bCs/>
          <w:iCs/>
          <w:kern w:val="0"/>
          <w:sz w:val="18"/>
          <w:szCs w:val="18"/>
        </w:rPr>
      </w:pPr>
      <w:r>
        <w:rPr>
          <w:bCs/>
          <w:iCs/>
          <w:kern w:val="0"/>
          <w:sz w:val="18"/>
          <w:szCs w:val="18"/>
        </w:rPr>
        <w:t>(</w:t>
      </w:r>
      <w:proofErr w:type="gramStart"/>
      <w:r>
        <w:rPr>
          <w:bCs/>
          <w:iCs/>
          <w:kern w:val="0"/>
          <w:sz w:val="18"/>
          <w:szCs w:val="18"/>
        </w:rPr>
        <w:t>d’après</w:t>
      </w:r>
      <w:proofErr w:type="gramEnd"/>
      <w:r>
        <w:rPr>
          <w:bCs/>
          <w:iCs/>
          <w:kern w:val="0"/>
          <w:sz w:val="18"/>
          <w:szCs w:val="18"/>
        </w:rPr>
        <w:t xml:space="preserve"> les propos de l’enfant/des enfants ou les éléments recueillis)</w:t>
      </w:r>
    </w:p>
    <w:tbl>
      <w:tblPr>
        <w:tblW w:w="10093" w:type="dxa"/>
        <w:tblInd w:w="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225"/>
        <w:gridCol w:w="2840"/>
        <w:gridCol w:w="225"/>
        <w:gridCol w:w="3000"/>
        <w:gridCol w:w="225"/>
        <w:gridCol w:w="289"/>
      </w:tblGrid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</w:pPr>
            <w:r>
              <w:rPr>
                <w:spacing w:val="-10"/>
                <w:sz w:val="20"/>
                <w:szCs w:val="20"/>
              </w:rPr>
              <w:t>père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fratrie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beau-père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belle-mère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proche de la famille, ami, voisin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l’enfant lui-même par sa conduite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membre de la famille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ami de l’enfant, autre mineur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professionnel d’une institution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ne sait pas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89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autre (préciser) :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ind w:left="57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</w:pPr>
    </w:p>
    <w:p w:rsidR="00E561EB" w:rsidRDefault="001C5E9C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PROBLÉMATIQUES FAMILIALES ASSOCIÉES</w:t>
      </w:r>
    </w:p>
    <w:p w:rsidR="00E561EB" w:rsidRDefault="001C5E9C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d’après</w:t>
      </w:r>
      <w:proofErr w:type="gramEnd"/>
      <w:r>
        <w:rPr>
          <w:sz w:val="18"/>
          <w:szCs w:val="18"/>
        </w:rPr>
        <w:t xml:space="preserve"> les informations fournies par la famille ou connues de l'assistante de service social scolaire)</w:t>
      </w:r>
    </w:p>
    <w:p w:rsidR="00E561EB" w:rsidRDefault="00E561EB">
      <w:pPr>
        <w:pStyle w:val="Standard"/>
      </w:pPr>
    </w:p>
    <w:tbl>
      <w:tblPr>
        <w:tblW w:w="10093" w:type="dxa"/>
        <w:tblInd w:w="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6"/>
        <w:gridCol w:w="225"/>
        <w:gridCol w:w="2946"/>
        <w:gridCol w:w="225"/>
        <w:gridCol w:w="2947"/>
        <w:gridCol w:w="225"/>
        <w:gridCol w:w="289"/>
      </w:tblGrid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séparation, divorce, litige de garde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violences familiales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maladie handicap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chômage, précarité travail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environnement, habitat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difficultés financières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dépendance, addiction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14"/>
                <w:sz w:val="20"/>
                <w:szCs w:val="20"/>
              </w:rPr>
            </w:pPr>
            <w:r>
              <w:rPr>
                <w:rFonts w:eastAsia="SimSun, 宋体"/>
                <w:spacing w:val="-14"/>
                <w:sz w:val="20"/>
                <w:szCs w:val="20"/>
              </w:rPr>
              <w:t>psychopathologie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errance, marginalité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carences éducatives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rFonts w:eastAsia="SimSun, 宋体"/>
                <w:spacing w:val="-6"/>
                <w:sz w:val="20"/>
                <w:szCs w:val="20"/>
              </w:rPr>
            </w:pPr>
            <w:r>
              <w:rPr>
                <w:rFonts w:eastAsia="SimSun, 宋体"/>
                <w:spacing w:val="-6"/>
                <w:sz w:val="20"/>
                <w:szCs w:val="20"/>
              </w:rPr>
              <w:t>décès d’un proche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mineur isolé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  <w:p w:rsidR="003C4F4B" w:rsidRDefault="003C4F4B">
            <w:pPr>
              <w:pStyle w:val="Standard"/>
              <w:snapToGri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E561EB">
        <w:trPr>
          <w:trHeight w:hRule="exact" w:val="227"/>
        </w:trPr>
        <w:tc>
          <w:tcPr>
            <w:tcW w:w="3236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1C5E9C">
            <w:pPr>
              <w:pStyle w:val="Standard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autre (préciser) :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1EB" w:rsidRDefault="00E561EB">
            <w:pPr>
              <w:pStyle w:val="Standard"/>
              <w:snapToGrid w:val="0"/>
              <w:ind w:left="57"/>
              <w:rPr>
                <w:rFonts w:eastAsia="SimSun, 宋体"/>
                <w:b/>
                <w:spacing w:val="-6"/>
                <w:sz w:val="20"/>
                <w:szCs w:val="20"/>
              </w:rPr>
            </w:pPr>
          </w:p>
        </w:tc>
      </w:tr>
    </w:tbl>
    <w:p w:rsidR="00E561EB" w:rsidRDefault="00E561EB">
      <w:pPr>
        <w:pStyle w:val="Standard"/>
        <w:ind w:left="113" w:right="113"/>
      </w:pPr>
    </w:p>
    <w:p w:rsidR="00AB57BC" w:rsidRDefault="00AB57BC">
      <w:pPr>
        <w:pStyle w:val="Standard"/>
        <w:ind w:left="113" w:right="113"/>
      </w:pPr>
    </w:p>
    <w:p w:rsidR="00AB57BC" w:rsidRDefault="00AB57BC" w:rsidP="00AB57BC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INFORMATION AUX DETENTEURS DE L’AUTORITE PARENTALE</w:t>
      </w:r>
    </w:p>
    <w:p w:rsidR="00853199" w:rsidRPr="00783EDD" w:rsidRDefault="00853199" w:rsidP="00783EDD">
      <w:pPr>
        <w:pStyle w:val="Standard"/>
        <w:ind w:right="113"/>
      </w:pPr>
      <w:r>
        <w:rPr>
          <w:b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1F13E" wp14:editId="0950DD20">
                <wp:simplePos x="0" y="0"/>
                <wp:positionH relativeFrom="column">
                  <wp:posOffset>5088506</wp:posOffset>
                </wp:positionH>
                <wp:positionV relativeFrom="paragraph">
                  <wp:posOffset>133932</wp:posOffset>
                </wp:positionV>
                <wp:extent cx="158261" cy="149470"/>
                <wp:effectExtent l="0" t="0" r="1333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14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6DE7C" id="Rectangle 11" o:spid="_x0000_s1026" style="position:absolute;margin-left:400.65pt;margin-top:10.55pt;width:12.45pt;height:1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" fillcolor="white [3212]" strokecolor="black [3213]" strokeweight="1pt"/>
            </w:pict>
          </mc:Fallback>
        </mc:AlternateContent>
      </w:r>
      <w:r>
        <w:rPr>
          <w:b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1F13E" wp14:editId="0950DD20">
                <wp:simplePos x="0" y="0"/>
                <wp:positionH relativeFrom="column">
                  <wp:posOffset>3864610</wp:posOffset>
                </wp:positionH>
                <wp:positionV relativeFrom="paragraph">
                  <wp:posOffset>133985</wp:posOffset>
                </wp:positionV>
                <wp:extent cx="158115" cy="149225"/>
                <wp:effectExtent l="0" t="0" r="13335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22E1D" id="Rectangle 12" o:spid="_x0000_s1026" style="position:absolute;margin-left:304.3pt;margin-top:10.55pt;width:12.45pt;height:1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" fillcolor="white [3212]" strokecolor="black [3213]" strokeweight="1pt"/>
            </w:pict>
          </mc:Fallback>
        </mc:AlternateContent>
      </w:r>
    </w:p>
    <w:p w:rsidR="004155EE" w:rsidRDefault="00406967">
      <w:pPr>
        <w:pStyle w:val="Standard"/>
        <w:ind w:left="113" w:right="113"/>
        <w:rPr>
          <w:b/>
          <w:sz w:val="22"/>
          <w:szCs w:val="22"/>
        </w:rPr>
      </w:pPr>
      <w:r w:rsidRPr="00853199">
        <w:rPr>
          <w:sz w:val="22"/>
          <w:szCs w:val="22"/>
        </w:rPr>
        <w:t>Les parents sont-ils avisés de cet écrit ?</w:t>
      </w:r>
      <w:r w:rsidRPr="00406967">
        <w:rPr>
          <w:b/>
          <w:noProof/>
          <w:sz w:val="22"/>
          <w:szCs w:val="22"/>
          <w:lang w:eastAsia="fr-FR" w:bidi="ar-SA"/>
        </w:rPr>
        <w:t xml:space="preserve"> </w:t>
      </w:r>
      <w:r w:rsidR="00F51BC4">
        <w:rPr>
          <w:b/>
          <w:noProof/>
          <w:sz w:val="22"/>
          <w:szCs w:val="22"/>
          <w:lang w:eastAsia="fr-FR" w:bidi="ar-SA"/>
        </w:rPr>
        <w:t xml:space="preserve">                    </w:t>
      </w:r>
      <w:r w:rsidR="00783EDD">
        <w:rPr>
          <w:b/>
          <w:noProof/>
          <w:sz w:val="22"/>
          <w:szCs w:val="22"/>
          <w:lang w:eastAsia="fr-FR" w:bidi="ar-SA"/>
        </w:rPr>
        <w:t xml:space="preserve">    </w:t>
      </w:r>
      <w:r w:rsidR="00F51BC4">
        <w:rPr>
          <w:b/>
          <w:noProof/>
          <w:sz w:val="22"/>
          <w:szCs w:val="22"/>
          <w:lang w:eastAsia="fr-FR" w:bidi="ar-SA"/>
        </w:rPr>
        <w:t xml:space="preserve"> </w:t>
      </w:r>
      <w:r w:rsidR="00F51BC4" w:rsidRPr="00F51BC4">
        <w:rPr>
          <w:noProof/>
          <w:sz w:val="22"/>
          <w:szCs w:val="22"/>
          <w:lang w:eastAsia="fr-FR" w:bidi="ar-SA"/>
        </w:rPr>
        <w:t>oui</w:t>
      </w:r>
      <w:r w:rsidR="00F51BC4">
        <w:rPr>
          <w:b/>
          <w:noProof/>
          <w:sz w:val="22"/>
          <w:szCs w:val="22"/>
          <w:lang w:eastAsia="fr-FR" w:bidi="ar-SA"/>
        </w:rPr>
        <w:t xml:space="preserve">                          </w:t>
      </w:r>
      <w:r w:rsidR="00F51BC4" w:rsidRPr="00F51BC4">
        <w:rPr>
          <w:noProof/>
          <w:sz w:val="22"/>
          <w:szCs w:val="22"/>
          <w:lang w:eastAsia="fr-FR" w:bidi="ar-SA"/>
        </w:rPr>
        <w:t>n</w:t>
      </w:r>
      <w:r w:rsidRPr="00F51BC4">
        <w:rPr>
          <w:noProof/>
          <w:sz w:val="22"/>
          <w:szCs w:val="22"/>
          <w:lang w:eastAsia="fr-FR" w:bidi="ar-SA"/>
        </w:rPr>
        <w:t>on</w:t>
      </w:r>
    </w:p>
    <w:p w:rsidR="00406967" w:rsidRPr="00853199" w:rsidRDefault="00406967">
      <w:pPr>
        <w:pStyle w:val="Standard"/>
        <w:ind w:left="113" w:right="113"/>
        <w:rPr>
          <w:sz w:val="22"/>
          <w:szCs w:val="22"/>
          <w:u w:val="single"/>
        </w:rPr>
      </w:pPr>
      <w:r w:rsidRPr="00853199">
        <w:rPr>
          <w:b/>
          <w:sz w:val="22"/>
          <w:szCs w:val="22"/>
          <w:u w:val="single"/>
        </w:rPr>
        <w:t>Si non</w:t>
      </w:r>
      <w:r w:rsidRPr="00853199">
        <w:rPr>
          <w:sz w:val="22"/>
          <w:szCs w:val="22"/>
          <w:u w:val="single"/>
        </w:rPr>
        <w:t>, préciser pourquoi :</w:t>
      </w:r>
    </w:p>
    <w:p w:rsidR="00F51BC4" w:rsidRDefault="00F51BC4" w:rsidP="00CD7E1E">
      <w:pPr>
        <w:pStyle w:val="Standard"/>
        <w:ind w:right="113"/>
        <w:rPr>
          <w:b/>
          <w:sz w:val="22"/>
          <w:szCs w:val="22"/>
          <w:u w:val="single"/>
        </w:rPr>
      </w:pPr>
    </w:p>
    <w:p w:rsidR="004155EE" w:rsidRDefault="00F51BC4" w:rsidP="006E236E">
      <w:pPr>
        <w:pStyle w:val="Standard"/>
        <w:ind w:left="113" w:right="11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 oui</w:t>
      </w:r>
      <w:r w:rsidRPr="00853199">
        <w:rPr>
          <w:sz w:val="22"/>
          <w:szCs w:val="22"/>
          <w:u w:val="single"/>
        </w:rPr>
        <w:t>, précisez la réaction des parents :</w:t>
      </w:r>
      <w:r>
        <w:rPr>
          <w:b/>
          <w:sz w:val="22"/>
          <w:szCs w:val="22"/>
          <w:u w:val="single"/>
        </w:rPr>
        <w:t xml:space="preserve"> </w:t>
      </w:r>
    </w:p>
    <w:p w:rsidR="00ED3C26" w:rsidRDefault="00ED3C26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780E88" w:rsidRDefault="00780E88" w:rsidP="00780E88">
      <w:pPr>
        <w:pStyle w:val="Standard"/>
        <w:ind w:left="113" w:right="113"/>
      </w:pPr>
    </w:p>
    <w:p w:rsidR="00780E88" w:rsidRDefault="00780E88" w:rsidP="00780E88">
      <w:pPr>
        <w:pStyle w:val="Standard"/>
        <w:ind w:left="113" w:right="113"/>
      </w:pPr>
    </w:p>
    <w:p w:rsidR="00780E88" w:rsidRPr="00780E88" w:rsidRDefault="00780E88" w:rsidP="00780E88">
      <w:pPr>
        <w:pStyle w:val="Standard"/>
        <w:shd w:val="clear" w:color="auto" w:fill="CCCCCC"/>
        <w:jc w:val="center"/>
        <w:rPr>
          <w:b/>
          <w:bCs/>
          <w:sz w:val="20"/>
          <w:szCs w:val="20"/>
        </w:rPr>
      </w:pPr>
      <w:r w:rsidRPr="00780E88">
        <w:rPr>
          <w:b/>
          <w:bCs/>
          <w:sz w:val="20"/>
          <w:szCs w:val="20"/>
        </w:rPr>
        <w:t>CONSEIL TECHNIQUE SERVICE SOCILA ELEVES - DSDEN12</w:t>
      </w:r>
    </w:p>
    <w:p w:rsidR="00780E88" w:rsidRDefault="00780E88" w:rsidP="00637A37">
      <w:pPr>
        <w:widowControl/>
        <w:rPr>
          <w:b/>
          <w:spacing w:val="-8"/>
          <w:kern w:val="0"/>
          <w:sz w:val="20"/>
          <w:szCs w:val="20"/>
          <w:lang w:eastAsia="fr-FR" w:bidi="ar-SA"/>
        </w:rPr>
      </w:pPr>
    </w:p>
    <w:p w:rsidR="00780E88" w:rsidRPr="00780E88" w:rsidRDefault="00780E88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  <w:r w:rsidRPr="00780E88">
        <w:rPr>
          <w:spacing w:val="-8"/>
          <w:kern w:val="0"/>
          <w:sz w:val="22"/>
          <w:szCs w:val="22"/>
          <w:lang w:eastAsia="fr-FR" w:bidi="ar-SA"/>
        </w:rPr>
        <w:t>Nom de l’assistane sociale élèves :</w:t>
      </w:r>
    </w:p>
    <w:p w:rsidR="00780E88" w:rsidRPr="00780E88" w:rsidRDefault="00780E88" w:rsidP="00637A37">
      <w:pPr>
        <w:widowControl/>
        <w:rPr>
          <w:spacing w:val="-8"/>
          <w:kern w:val="0"/>
          <w:sz w:val="22"/>
          <w:szCs w:val="22"/>
          <w:lang w:eastAsia="fr-FR" w:bidi="ar-SA"/>
        </w:rPr>
      </w:pPr>
      <w:r>
        <w:rPr>
          <w:spacing w:val="-8"/>
          <w:kern w:val="0"/>
          <w:sz w:val="22"/>
          <w:szCs w:val="22"/>
          <w:lang w:eastAsia="fr-FR" w:bidi="ar-SA"/>
        </w:rPr>
        <w:t>Selon, o</w:t>
      </w:r>
      <w:bookmarkStart w:id="0" w:name="_GoBack"/>
      <w:bookmarkEnd w:id="0"/>
      <w:r w:rsidRPr="00780E88">
        <w:rPr>
          <w:spacing w:val="-8"/>
          <w:kern w:val="0"/>
          <w:sz w:val="22"/>
          <w:szCs w:val="22"/>
          <w:lang w:eastAsia="fr-FR" w:bidi="ar-SA"/>
        </w:rPr>
        <w:t xml:space="preserve">bservation complémentaire : </w:t>
      </w:r>
    </w:p>
    <w:p w:rsidR="00ED3C26" w:rsidRPr="00780E88" w:rsidRDefault="00ED3C26" w:rsidP="00637A37">
      <w:pPr>
        <w:widowControl/>
        <w:rPr>
          <w:b/>
          <w:spacing w:val="-8"/>
          <w:kern w:val="0"/>
          <w:sz w:val="20"/>
          <w:szCs w:val="20"/>
          <w:lang w:eastAsia="fr-FR" w:bidi="ar-SA"/>
        </w:rPr>
      </w:pPr>
    </w:p>
    <w:p w:rsidR="00ED3C26" w:rsidRPr="00780E88" w:rsidRDefault="00FC7520" w:rsidP="00ED3C26">
      <w:pPr>
        <w:pStyle w:val="Standard"/>
        <w:shd w:val="clear" w:color="auto" w:fill="CCCCCC"/>
        <w:jc w:val="center"/>
        <w:rPr>
          <w:b/>
          <w:spacing w:val="-8"/>
          <w:kern w:val="0"/>
          <w:sz w:val="20"/>
          <w:szCs w:val="20"/>
          <w:lang w:eastAsia="fr-FR" w:bidi="ar-SA"/>
        </w:rPr>
      </w:pPr>
      <w:r w:rsidRPr="00780E88">
        <w:rPr>
          <w:b/>
          <w:bCs/>
          <w:sz w:val="20"/>
          <w:szCs w:val="20"/>
        </w:rPr>
        <w:t>VISA DE LA CONSEILLERE TECHNIQUE DE SERVICE SOCIAL – DSDEN 12</w:t>
      </w:r>
    </w:p>
    <w:p w:rsidR="00ED3C26" w:rsidRPr="00780E88" w:rsidRDefault="00ED3C26" w:rsidP="00637A37">
      <w:pPr>
        <w:widowControl/>
        <w:rPr>
          <w:b/>
          <w:spacing w:val="-8"/>
          <w:kern w:val="0"/>
          <w:sz w:val="20"/>
          <w:szCs w:val="20"/>
          <w:lang w:eastAsia="fr-FR" w:bidi="ar-SA"/>
        </w:rPr>
      </w:pPr>
    </w:p>
    <w:p w:rsidR="00FC7520" w:rsidRPr="00FC7520" w:rsidRDefault="00FC7520" w:rsidP="00637A37">
      <w:pPr>
        <w:widowControl/>
        <w:rPr>
          <w:b/>
          <w:spacing w:val="-8"/>
          <w:kern w:val="0"/>
          <w:sz w:val="20"/>
          <w:szCs w:val="20"/>
          <w:lang w:eastAsia="fr-FR" w:bidi="ar-SA"/>
        </w:rPr>
      </w:pPr>
      <w:r w:rsidRPr="00FC7520">
        <w:rPr>
          <w:b/>
          <w:spacing w:val="-8"/>
          <w:kern w:val="0"/>
          <w:sz w:val="20"/>
          <w:szCs w:val="20"/>
          <w:lang w:eastAsia="fr-FR" w:bidi="ar-SA"/>
        </w:rPr>
        <w:t xml:space="preserve">DATE : </w:t>
      </w:r>
    </w:p>
    <w:p w:rsidR="00FC7520" w:rsidRPr="00FC7520" w:rsidRDefault="00FC7520" w:rsidP="00637A37">
      <w:pPr>
        <w:widowControl/>
        <w:rPr>
          <w:b/>
          <w:spacing w:val="-8"/>
          <w:kern w:val="0"/>
          <w:sz w:val="20"/>
          <w:szCs w:val="20"/>
          <w:lang w:eastAsia="fr-FR" w:bidi="ar-SA"/>
        </w:rPr>
      </w:pPr>
      <w:r w:rsidRPr="00FC7520">
        <w:rPr>
          <w:b/>
          <w:spacing w:val="-8"/>
          <w:kern w:val="0"/>
          <w:sz w:val="20"/>
          <w:szCs w:val="20"/>
          <w:lang w:eastAsia="fr-FR" w:bidi="ar-SA"/>
        </w:rPr>
        <w:t>SIGNATURE : Florence Biéchy</w:t>
      </w:r>
    </w:p>
    <w:p w:rsidR="006C7C01" w:rsidRDefault="006C7C01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FC7520" w:rsidRDefault="00FC7520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FC7520" w:rsidRDefault="00FC7520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FC7520" w:rsidRDefault="00FC7520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FC7520" w:rsidRDefault="00FC7520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FC7520" w:rsidRDefault="00FC7520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ED3C26" w:rsidRDefault="00ED3C26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</w:p>
    <w:p w:rsidR="00AB57BC" w:rsidRPr="00637A37" w:rsidRDefault="00F459D1" w:rsidP="00637A37">
      <w:pPr>
        <w:widowControl/>
        <w:rPr>
          <w:b/>
          <w:spacing w:val="-8"/>
          <w:kern w:val="0"/>
          <w:sz w:val="16"/>
          <w:szCs w:val="16"/>
          <w:lang w:eastAsia="fr-FR" w:bidi="ar-SA"/>
        </w:rPr>
      </w:pPr>
      <w:r w:rsidRPr="00F459D1">
        <w:rPr>
          <w:b/>
          <w:noProof/>
          <w:spacing w:val="-8"/>
          <w:kern w:val="0"/>
          <w:sz w:val="16"/>
          <w:szCs w:val="16"/>
          <w:lang w:eastAsia="fr-FR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FDC562" wp14:editId="5E8A4440">
                <wp:simplePos x="0" y="0"/>
                <wp:positionH relativeFrom="column">
                  <wp:posOffset>-3175</wp:posOffset>
                </wp:positionH>
                <wp:positionV relativeFrom="paragraph">
                  <wp:posOffset>311361</wp:posOffset>
                </wp:positionV>
                <wp:extent cx="6480048" cy="1578864"/>
                <wp:effectExtent l="0" t="0" r="16510" b="2159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1578864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59D1" w:rsidRPr="00F517FF" w:rsidRDefault="00F459D1" w:rsidP="00F459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17F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RAPPEL DU PROTOCOLE DEPARTEMENTAL – PROTECTION DE L’ENFANCE</w:t>
                            </w:r>
                          </w:p>
                          <w:p w:rsidR="00F459D1" w:rsidRPr="00F517FF" w:rsidRDefault="00F459D1" w:rsidP="00F459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459D1" w:rsidRPr="00F517FF" w:rsidRDefault="00F459D1" w:rsidP="00F459D1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517FF">
                              <w:rPr>
                                <w:sz w:val="18"/>
                                <w:szCs w:val="18"/>
                              </w:rPr>
                              <w:t>Prenez contact avec l’assistante sociale scolaire de votre secteur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459D1" w:rsidRPr="00F517FF" w:rsidRDefault="00F459D1" w:rsidP="00F459D1">
                            <w:pPr>
                              <w:pStyle w:val="Paragraphedeliste"/>
                              <w:rPr>
                                <w:sz w:val="18"/>
                                <w:szCs w:val="18"/>
                              </w:rPr>
                            </w:pPr>
                            <w:r w:rsidRPr="00F517FF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F517FF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gramEnd"/>
                            <w:r w:rsidRPr="00F517FF">
                              <w:rPr>
                                <w:sz w:val="18"/>
                                <w:szCs w:val="18"/>
                              </w:rPr>
                              <w:t xml:space="preserve"> cas d’absence et </w:t>
                            </w:r>
                            <w:r w:rsidRPr="00F517F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si urgence 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>contactez, Madame Biéchy, Conseillère Technique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responsable du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 xml:space="preserve"> Service Social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élèves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 xml:space="preserve"> au 07 77 36 39 12, si besoin par </w:t>
                            </w:r>
                            <w:r w:rsidRPr="00F517FF">
                              <w:rPr>
                                <w:b/>
                                <w:sz w:val="18"/>
                                <w:szCs w:val="18"/>
                              </w:rPr>
                              <w:t>SMS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>, elle vous rappellera).</w:t>
                            </w:r>
                          </w:p>
                          <w:p w:rsidR="00F459D1" w:rsidRPr="00F517FF" w:rsidRDefault="00F459D1" w:rsidP="00F459D1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517FF">
                              <w:rPr>
                                <w:sz w:val="18"/>
                                <w:szCs w:val="18"/>
                              </w:rPr>
                              <w:t>Accordez-vous avec l’assistante sociale sur les modalités de traitement de la situation (signalement au procureur ou IP à la CRIP, en fonction des éléments).</w:t>
                            </w:r>
                          </w:p>
                          <w:p w:rsidR="00F459D1" w:rsidRDefault="00F459D1" w:rsidP="00F459D1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517FF">
                              <w:rPr>
                                <w:sz w:val="18"/>
                                <w:szCs w:val="18"/>
                              </w:rPr>
                              <w:t>Envoyez le document approprié par courriel à la Conseillère Technique (</w:t>
                            </w:r>
                            <w:r w:rsidRPr="00F517FF">
                              <w:rPr>
                                <w:b/>
                                <w:sz w:val="18"/>
                                <w:szCs w:val="18"/>
                              </w:rPr>
                              <w:t>pas de PDF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>) à l’adresse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suivante 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F459D1" w:rsidRPr="00C541BD" w:rsidRDefault="002C57FC" w:rsidP="00F459D1">
                            <w:pPr>
                              <w:pStyle w:val="Paragraphedeliste"/>
                              <w:ind w:left="2136" w:firstLine="696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F459D1" w:rsidRPr="00C541BD"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ia12-service-social.eleves@ac-toulouse.fr</w:t>
                              </w:r>
                            </w:hyperlink>
                          </w:p>
                          <w:p w:rsidR="00F459D1" w:rsidRPr="00F517FF" w:rsidRDefault="00F459D1" w:rsidP="00F459D1">
                            <w:pPr>
                              <w:pStyle w:val="Paragraphedelis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="00780E88">
                              <w:rPr>
                                <w:sz w:val="18"/>
                                <w:szCs w:val="18"/>
                              </w:rPr>
                              <w:t xml:space="preserve">En objet du mail : </w:t>
                            </w:r>
                            <w:r w:rsidRPr="00F517FF">
                              <w:rPr>
                                <w:sz w:val="18"/>
                                <w:szCs w:val="18"/>
                              </w:rPr>
                              <w:t>SIGNALEMENT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459D1" w:rsidRPr="002343F8" w:rsidRDefault="00F459D1" w:rsidP="00F459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DC562" id="Rectangle à coins arrondis 20" o:spid="_x0000_s1037" style="position:absolute;margin-left:-.25pt;margin-top:24.5pt;width:510.25pt;height:12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" fillcolor="#deebf7" strokecolor="#ed7d31" strokeweight="1.5pt">
                <v:stroke joinstyle="miter"/>
                <v:textbox>
                  <w:txbxContent>
                    <w:p w:rsidR="00F459D1" w:rsidRPr="00F517FF" w:rsidRDefault="00F459D1" w:rsidP="00F459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517FF">
                        <w:rPr>
                          <w:b/>
                          <w:sz w:val="18"/>
                          <w:szCs w:val="18"/>
                          <w:u w:val="single"/>
                        </w:rPr>
                        <w:t>RAPPEL DU PROTOCOLE DEPARTEMENTAL – PROTECTION DE L’ENFANCE</w:t>
                      </w:r>
                    </w:p>
                    <w:p w:rsidR="00F459D1" w:rsidRPr="00F517FF" w:rsidRDefault="00F459D1" w:rsidP="00F459D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459D1" w:rsidRPr="00F517FF" w:rsidRDefault="00F459D1" w:rsidP="00F459D1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F517FF">
                        <w:rPr>
                          <w:sz w:val="18"/>
                          <w:szCs w:val="18"/>
                        </w:rPr>
                        <w:t>Prenez contact avec l’assistante sociale scolaire de votre secteur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F517F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459D1" w:rsidRPr="00F517FF" w:rsidRDefault="00F459D1" w:rsidP="00F459D1">
                      <w:pPr>
                        <w:pStyle w:val="Paragraphedeliste"/>
                        <w:rPr>
                          <w:sz w:val="18"/>
                          <w:szCs w:val="18"/>
                        </w:rPr>
                      </w:pPr>
                      <w:r w:rsidRPr="00F517FF">
                        <w:rPr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F517FF">
                        <w:rPr>
                          <w:sz w:val="18"/>
                          <w:szCs w:val="18"/>
                        </w:rPr>
                        <w:t>en</w:t>
                      </w:r>
                      <w:proofErr w:type="gramEnd"/>
                      <w:r w:rsidRPr="00F517FF">
                        <w:rPr>
                          <w:sz w:val="18"/>
                          <w:szCs w:val="18"/>
                        </w:rPr>
                        <w:t xml:space="preserve"> cas d’absence et </w:t>
                      </w:r>
                      <w:r w:rsidRPr="00F517FF">
                        <w:rPr>
                          <w:b/>
                          <w:sz w:val="18"/>
                          <w:szCs w:val="18"/>
                        </w:rPr>
                        <w:t xml:space="preserve">si urgence </w:t>
                      </w:r>
                      <w:r w:rsidRPr="00F517FF">
                        <w:rPr>
                          <w:sz w:val="18"/>
                          <w:szCs w:val="18"/>
                        </w:rPr>
                        <w:t>contactez, Madame Biéchy, Conseillère Technique</w:t>
                      </w:r>
                      <w:r>
                        <w:rPr>
                          <w:sz w:val="18"/>
                          <w:szCs w:val="18"/>
                        </w:rPr>
                        <w:t>, responsable du</w:t>
                      </w:r>
                      <w:r w:rsidRPr="00F517FF">
                        <w:rPr>
                          <w:sz w:val="18"/>
                          <w:szCs w:val="18"/>
                        </w:rPr>
                        <w:t xml:space="preserve"> Service Social </w:t>
                      </w:r>
                      <w:r>
                        <w:rPr>
                          <w:sz w:val="18"/>
                          <w:szCs w:val="18"/>
                        </w:rPr>
                        <w:t>élèves</w:t>
                      </w:r>
                      <w:r w:rsidRPr="00F517FF">
                        <w:rPr>
                          <w:sz w:val="18"/>
                          <w:szCs w:val="18"/>
                        </w:rPr>
                        <w:t xml:space="preserve"> au 07 77 36 39 12, si besoin par </w:t>
                      </w:r>
                      <w:r w:rsidRPr="00F517FF">
                        <w:rPr>
                          <w:b/>
                          <w:sz w:val="18"/>
                          <w:szCs w:val="18"/>
                        </w:rPr>
                        <w:t>SMS</w:t>
                      </w:r>
                      <w:r w:rsidRPr="00F517FF">
                        <w:rPr>
                          <w:sz w:val="18"/>
                          <w:szCs w:val="18"/>
                        </w:rPr>
                        <w:t>, elle vous rappellera).</w:t>
                      </w:r>
                    </w:p>
                    <w:p w:rsidR="00F459D1" w:rsidRPr="00F517FF" w:rsidRDefault="00F459D1" w:rsidP="00F459D1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F517FF">
                        <w:rPr>
                          <w:sz w:val="18"/>
                          <w:szCs w:val="18"/>
                        </w:rPr>
                        <w:t>Accordez-vous avec l’assistante sociale sur les modalités de traitement de la situation (signalement au procureur ou IP à la CRIP, en fonction des éléments).</w:t>
                      </w:r>
                    </w:p>
                    <w:p w:rsidR="00F459D1" w:rsidRDefault="00F459D1" w:rsidP="00F459D1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F517FF">
                        <w:rPr>
                          <w:sz w:val="18"/>
                          <w:szCs w:val="18"/>
                        </w:rPr>
                        <w:t>Envoyez le document approprié par courriel à la Conseillère Technique (</w:t>
                      </w:r>
                      <w:r w:rsidRPr="00F517FF">
                        <w:rPr>
                          <w:b/>
                          <w:sz w:val="18"/>
                          <w:szCs w:val="18"/>
                        </w:rPr>
                        <w:t>pas de PDF</w:t>
                      </w:r>
                      <w:r w:rsidRPr="00F517FF">
                        <w:rPr>
                          <w:sz w:val="18"/>
                          <w:szCs w:val="18"/>
                        </w:rPr>
                        <w:t>) à l’adresse</w:t>
                      </w:r>
                      <w:r>
                        <w:rPr>
                          <w:sz w:val="18"/>
                          <w:szCs w:val="18"/>
                        </w:rPr>
                        <w:t xml:space="preserve"> suivante </w:t>
                      </w:r>
                      <w:r w:rsidRPr="00F517FF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:rsidR="00F459D1" w:rsidRPr="00C541BD" w:rsidRDefault="002C57FC" w:rsidP="00F459D1">
                      <w:pPr>
                        <w:pStyle w:val="Paragraphedeliste"/>
                        <w:ind w:left="2136" w:firstLine="696"/>
                        <w:rPr>
                          <w:color w:val="FF0000"/>
                          <w:sz w:val="18"/>
                          <w:szCs w:val="18"/>
                        </w:rPr>
                      </w:pPr>
                      <w:hyperlink r:id="rId12" w:history="1">
                        <w:r w:rsidR="00F459D1" w:rsidRPr="00C541BD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ia12-service-social.eleves@ac-toulouse.fr</w:t>
                        </w:r>
                      </w:hyperlink>
                    </w:p>
                    <w:p w:rsidR="00F459D1" w:rsidRPr="00F517FF" w:rsidRDefault="00F459D1" w:rsidP="00F459D1">
                      <w:pPr>
                        <w:pStyle w:val="Paragraphedelis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="00780E88">
                        <w:rPr>
                          <w:sz w:val="18"/>
                          <w:szCs w:val="18"/>
                        </w:rPr>
                        <w:t xml:space="preserve">En objet du mail : </w:t>
                      </w:r>
                      <w:r w:rsidRPr="00F517FF">
                        <w:rPr>
                          <w:sz w:val="18"/>
                          <w:szCs w:val="18"/>
                        </w:rPr>
                        <w:t>SIGNALEMENT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F459D1" w:rsidRPr="002343F8" w:rsidRDefault="00F459D1" w:rsidP="00F459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B57BC" w:rsidRPr="00637A37" w:rsidSect="002D0312">
      <w:footerReference w:type="default" r:id="rId13"/>
      <w:pgSz w:w="11906" w:h="16838"/>
      <w:pgMar w:top="568" w:right="850" w:bottom="907" w:left="850" w:header="58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7FC" w:rsidRDefault="002C57FC">
      <w:r>
        <w:separator/>
      </w:r>
    </w:p>
  </w:endnote>
  <w:endnote w:type="continuationSeparator" w:id="0">
    <w:p w:rsidR="002C57FC" w:rsidRDefault="002C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E7" w:rsidRDefault="00BB05E7" w:rsidP="00BB05E7">
    <w:pPr>
      <w:pStyle w:val="Pieddepage"/>
      <w:rPr>
        <w:sz w:val="20"/>
        <w:szCs w:val="20"/>
      </w:rPr>
    </w:pPr>
  </w:p>
  <w:p w:rsidR="00476A98" w:rsidRPr="00BB05E7" w:rsidRDefault="00BB05E7" w:rsidP="00BB05E7">
    <w:pPr>
      <w:pStyle w:val="Pieddepage"/>
      <w:jc w:val="right"/>
      <w:rPr>
        <w:sz w:val="16"/>
        <w:szCs w:val="16"/>
      </w:rPr>
    </w:pPr>
    <w:r w:rsidRPr="00BB05E7">
      <w:rPr>
        <w:sz w:val="16"/>
        <w:szCs w:val="16"/>
      </w:rPr>
      <w:t xml:space="preserve">Mise à jour </w:t>
    </w:r>
    <w:r w:rsidR="00FC7520">
      <w:rPr>
        <w:sz w:val="16"/>
        <w:szCs w:val="16"/>
      </w:rPr>
      <w:t>mars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7FC" w:rsidRDefault="002C57FC">
      <w:r>
        <w:rPr>
          <w:color w:val="000000"/>
        </w:rPr>
        <w:separator/>
      </w:r>
    </w:p>
  </w:footnote>
  <w:footnote w:type="continuationSeparator" w:id="0">
    <w:p w:rsidR="002C57FC" w:rsidRDefault="002C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9CA"/>
    <w:multiLevelType w:val="hybridMultilevel"/>
    <w:tmpl w:val="4D123F68"/>
    <w:lvl w:ilvl="0" w:tplc="D71A890E">
      <w:start w:val="1"/>
      <w:numFmt w:val="decimal"/>
      <w:lvlText w:val="(%1)"/>
      <w:lvlJc w:val="left"/>
      <w:pPr>
        <w:ind w:left="720" w:hanging="360"/>
      </w:pPr>
      <w:rPr>
        <w:rFonts w:cs="Lucida Sans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617E"/>
    <w:multiLevelType w:val="multilevel"/>
    <w:tmpl w:val="D1789008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881CEE"/>
    <w:multiLevelType w:val="hybridMultilevel"/>
    <w:tmpl w:val="3FDE73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1D58"/>
    <w:multiLevelType w:val="hybridMultilevel"/>
    <w:tmpl w:val="ACC0E140"/>
    <w:lvl w:ilvl="0" w:tplc="1AC8E60A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69048D7"/>
    <w:multiLevelType w:val="hybridMultilevel"/>
    <w:tmpl w:val="8A36B4DE"/>
    <w:lvl w:ilvl="0" w:tplc="098CBE8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35F87"/>
    <w:multiLevelType w:val="hybridMultilevel"/>
    <w:tmpl w:val="FA30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5231D"/>
    <w:multiLevelType w:val="hybridMultilevel"/>
    <w:tmpl w:val="20E41800"/>
    <w:lvl w:ilvl="0" w:tplc="BBDA2DB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B0857"/>
    <w:multiLevelType w:val="hybridMultilevel"/>
    <w:tmpl w:val="E4EA710C"/>
    <w:lvl w:ilvl="0" w:tplc="F1BEA7DA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65EC5BA0"/>
    <w:multiLevelType w:val="hybridMultilevel"/>
    <w:tmpl w:val="8174B6C4"/>
    <w:lvl w:ilvl="0" w:tplc="4FD4F1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654AE"/>
    <w:multiLevelType w:val="hybridMultilevel"/>
    <w:tmpl w:val="06903B38"/>
    <w:lvl w:ilvl="0" w:tplc="3000C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EB"/>
    <w:rsid w:val="00010E74"/>
    <w:rsid w:val="00015AFB"/>
    <w:rsid w:val="00090DFA"/>
    <w:rsid w:val="000D5EC6"/>
    <w:rsid w:val="000E1983"/>
    <w:rsid w:val="00145892"/>
    <w:rsid w:val="00157082"/>
    <w:rsid w:val="00191268"/>
    <w:rsid w:val="001B648F"/>
    <w:rsid w:val="001C5E9C"/>
    <w:rsid w:val="001E6C5D"/>
    <w:rsid w:val="002A631D"/>
    <w:rsid w:val="002B4C64"/>
    <w:rsid w:val="002B757C"/>
    <w:rsid w:val="002C57FC"/>
    <w:rsid w:val="002D0312"/>
    <w:rsid w:val="002D53AA"/>
    <w:rsid w:val="002E03D2"/>
    <w:rsid w:val="002E12FD"/>
    <w:rsid w:val="002F0506"/>
    <w:rsid w:val="002F28C5"/>
    <w:rsid w:val="0033779E"/>
    <w:rsid w:val="00361348"/>
    <w:rsid w:val="003C4F4B"/>
    <w:rsid w:val="003C7516"/>
    <w:rsid w:val="003D7349"/>
    <w:rsid w:val="003F1C6C"/>
    <w:rsid w:val="00406967"/>
    <w:rsid w:val="004155EE"/>
    <w:rsid w:val="0043146F"/>
    <w:rsid w:val="0044707A"/>
    <w:rsid w:val="0049379E"/>
    <w:rsid w:val="004A228C"/>
    <w:rsid w:val="0051450D"/>
    <w:rsid w:val="00535CD4"/>
    <w:rsid w:val="005417D0"/>
    <w:rsid w:val="0059655D"/>
    <w:rsid w:val="005C4EF2"/>
    <w:rsid w:val="00607DBF"/>
    <w:rsid w:val="006115C1"/>
    <w:rsid w:val="00637A37"/>
    <w:rsid w:val="00650FFB"/>
    <w:rsid w:val="006622BE"/>
    <w:rsid w:val="006648DE"/>
    <w:rsid w:val="006735BC"/>
    <w:rsid w:val="00691AD5"/>
    <w:rsid w:val="006A2DDD"/>
    <w:rsid w:val="006C7C01"/>
    <w:rsid w:val="006E236E"/>
    <w:rsid w:val="006E2C49"/>
    <w:rsid w:val="00701692"/>
    <w:rsid w:val="007304B1"/>
    <w:rsid w:val="00730A2E"/>
    <w:rsid w:val="00780E88"/>
    <w:rsid w:val="00783EDD"/>
    <w:rsid w:val="00785FC0"/>
    <w:rsid w:val="007B0449"/>
    <w:rsid w:val="00851E93"/>
    <w:rsid w:val="00853199"/>
    <w:rsid w:val="00894986"/>
    <w:rsid w:val="00895C73"/>
    <w:rsid w:val="008A03A4"/>
    <w:rsid w:val="008A29B1"/>
    <w:rsid w:val="00933B0C"/>
    <w:rsid w:val="00963238"/>
    <w:rsid w:val="00963290"/>
    <w:rsid w:val="00965ED3"/>
    <w:rsid w:val="009879B1"/>
    <w:rsid w:val="009D345D"/>
    <w:rsid w:val="009E5623"/>
    <w:rsid w:val="00A274C5"/>
    <w:rsid w:val="00A613C4"/>
    <w:rsid w:val="00A618F4"/>
    <w:rsid w:val="00A82A72"/>
    <w:rsid w:val="00AB57BC"/>
    <w:rsid w:val="00B13E68"/>
    <w:rsid w:val="00B24FC7"/>
    <w:rsid w:val="00B65D22"/>
    <w:rsid w:val="00BB05E7"/>
    <w:rsid w:val="00BE04D3"/>
    <w:rsid w:val="00C444E7"/>
    <w:rsid w:val="00CC1251"/>
    <w:rsid w:val="00CD7E1E"/>
    <w:rsid w:val="00D65B3C"/>
    <w:rsid w:val="00D7406A"/>
    <w:rsid w:val="00D8747D"/>
    <w:rsid w:val="00D96B38"/>
    <w:rsid w:val="00E17DD8"/>
    <w:rsid w:val="00E561EB"/>
    <w:rsid w:val="00E64B41"/>
    <w:rsid w:val="00E85AD8"/>
    <w:rsid w:val="00E96A63"/>
    <w:rsid w:val="00EC46E7"/>
    <w:rsid w:val="00ED061A"/>
    <w:rsid w:val="00ED2C9C"/>
    <w:rsid w:val="00ED3C26"/>
    <w:rsid w:val="00ED49E9"/>
    <w:rsid w:val="00EE088D"/>
    <w:rsid w:val="00EE08CC"/>
    <w:rsid w:val="00EE1FBD"/>
    <w:rsid w:val="00EF4B2B"/>
    <w:rsid w:val="00F02783"/>
    <w:rsid w:val="00F15D22"/>
    <w:rsid w:val="00F459D1"/>
    <w:rsid w:val="00F51BC4"/>
    <w:rsid w:val="00F56865"/>
    <w:rsid w:val="00F576AF"/>
    <w:rsid w:val="00F97541"/>
    <w:rsid w:val="00FC7520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D8B"/>
  <w15:docId w15:val="{D5553615-58BC-4A66-B127-AA234DB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Lucida Sans"/>
        <w:kern w:val="3"/>
        <w:sz w:val="21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</w:pPr>
    <w:rPr>
      <w:rFonts w:eastAsia="Arial" w:cs="Arial"/>
    </w:rPr>
  </w:style>
  <w:style w:type="paragraph" w:styleId="Titre1">
    <w:name w:val="heading 1"/>
    <w:basedOn w:val="Standard"/>
    <w:next w:val="Standard"/>
    <w:pPr>
      <w:keepNext/>
      <w:spacing w:before="240" w:after="6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eastAsia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987"/>
        <w:tab w:val="right" w:pos="9975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</w:style>
  <w:style w:type="paragraph" w:customStyle="1" w:styleId="Headerleft">
    <w:name w:val="Header left"/>
    <w:basedOn w:val="En-tte"/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57082"/>
    <w:rPr>
      <w:color w:val="808080"/>
    </w:rPr>
  </w:style>
  <w:style w:type="paragraph" w:styleId="Paragraphedeliste">
    <w:name w:val="List Paragraph"/>
    <w:basedOn w:val="Normal"/>
    <w:uiPriority w:val="34"/>
    <w:qFormat/>
    <w:rsid w:val="009879B1"/>
    <w:pPr>
      <w:ind w:left="720"/>
      <w:contextualSpacing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AB57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a12-service-social.eleves@ac-toulous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12-service-social.eleves@ac-toulous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a12-service-social.eleves@ac-toulous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12-service-social.eleves@ac-toulous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8EA-C3DC-474E-B0C6-5AADC0E2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VIGER NATHALIE</dc:creator>
  <cp:lastModifiedBy>Biechy Florence</cp:lastModifiedBy>
  <cp:revision>5</cp:revision>
  <dcterms:created xsi:type="dcterms:W3CDTF">2026-03-10T16:14:00Z</dcterms:created>
  <dcterms:modified xsi:type="dcterms:W3CDTF">2026-03-29T20:37:00Z</dcterms:modified>
</cp:coreProperties>
</file>