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163" w:type="dxa"/>
        <w:tblLook w:val="04A0" w:firstRow="1" w:lastRow="0" w:firstColumn="1" w:lastColumn="0" w:noHBand="0" w:noVBand="1"/>
      </w:tblPr>
      <w:tblGrid>
        <w:gridCol w:w="3051"/>
        <w:gridCol w:w="12112"/>
      </w:tblGrid>
      <w:tr w:rsidR="000D1AF4" w14:paraId="1A61B603" w14:textId="77777777" w:rsidTr="00FF72CB">
        <w:tc>
          <w:tcPr>
            <w:tcW w:w="3051" w:type="dxa"/>
          </w:tcPr>
          <w:p w14:paraId="017B84F1" w14:textId="77777777" w:rsidR="000D1AF4" w:rsidRDefault="000D1AF4" w:rsidP="00DC3750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92ACB19" wp14:editId="49BE28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150495</wp:posOffset>
                  </wp:positionV>
                  <wp:extent cx="1800225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486" y="21319"/>
                      <wp:lineTo x="21486" y="0"/>
                      <wp:lineTo x="0" y="0"/>
                    </wp:wrapPolygon>
                  </wp:wrapTight>
                  <wp:docPr id="2" name="Image 2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12" w:type="dxa"/>
          </w:tcPr>
          <w:p w14:paraId="7AA7CAA5" w14:textId="77777777" w:rsidR="000D1AF4" w:rsidRDefault="000D1AF4" w:rsidP="000D1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BORDEREAU DE TRANSMISSION : </w:t>
            </w:r>
          </w:p>
          <w:p w14:paraId="12160585" w14:textId="21CCB85E" w:rsidR="000D1AF4" w:rsidRPr="00F33D9B" w:rsidRDefault="000D1AF4" w:rsidP="000D1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DEMANDE D’AFFECTATION POUR UNE SP</w:t>
            </w:r>
            <w:r w:rsidR="00FD0721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CIALIT</w:t>
            </w:r>
            <w:r w:rsidR="00FD0721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</w:t>
            </w:r>
          </w:p>
          <w:p w14:paraId="71DE7BC8" w14:textId="3F137744" w:rsidR="000D1AF4" w:rsidRPr="00F33D9B" w:rsidRDefault="000D1AF4" w:rsidP="000D1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 TERMINALE STMG N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ON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PROPOS</w:t>
            </w:r>
            <w:r w:rsidR="00FD0721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E DANS L’</w:t>
            </w:r>
            <w:r w:rsidR="00FD0721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TABLISSEMENT D’ORIGINE</w:t>
            </w:r>
          </w:p>
          <w:p w14:paraId="7F3F97E5" w14:textId="77777777" w:rsidR="000D1AF4" w:rsidRPr="00F8540A" w:rsidRDefault="000D1AF4" w:rsidP="000D1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8"/>
                <w:szCs w:val="24"/>
                <w:lang w:eastAsia="fr-FR"/>
              </w:rPr>
            </w:pPr>
          </w:p>
          <w:p w14:paraId="45B3304A" w14:textId="77777777" w:rsidR="000D1AF4" w:rsidRPr="00F8540A" w:rsidRDefault="000D1AF4" w:rsidP="000D1AF4">
            <w:pPr>
              <w:keepNext/>
              <w:tabs>
                <w:tab w:val="num" w:pos="360"/>
                <w:tab w:val="left" w:pos="2410"/>
                <w:tab w:val="left" w:pos="3402"/>
                <w:tab w:val="left" w:pos="4678"/>
                <w:tab w:val="left" w:pos="5245"/>
              </w:tabs>
              <w:snapToGrid w:val="0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  <w:t xml:space="preserve"> À adresser par le chef</w:t>
            </w:r>
            <w:r w:rsidRPr="00F8540A"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  <w:t xml:space="preserve"> d’établissement </w:t>
            </w: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  <w:t>d’origine au chef d’établissement d’accueil</w:t>
            </w:r>
          </w:p>
          <w:p w14:paraId="065069B8" w14:textId="77777777" w:rsidR="000D1AF4" w:rsidRDefault="000D1AF4" w:rsidP="00DC3750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b/>
                <w:noProof/>
                <w:color w:val="17365D"/>
                <w:sz w:val="24"/>
                <w:szCs w:val="24"/>
                <w:lang w:eastAsia="fr-FR"/>
              </w:rPr>
            </w:pPr>
          </w:p>
          <w:p w14:paraId="55F45B5C" w14:textId="77777777" w:rsidR="000D1AF4" w:rsidRDefault="000D1AF4" w:rsidP="00DC3750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74DD">
              <w:rPr>
                <w:rFonts w:ascii="Arial" w:eastAsia="Times New Roman" w:hAnsi="Arial" w:cs="Arial"/>
                <w:b/>
                <w:noProof/>
                <w:color w:val="17365D"/>
                <w:sz w:val="24"/>
                <w:szCs w:val="24"/>
                <w:lang w:eastAsia="fr-FR"/>
              </w:rPr>
              <w:t>Joindre une copie du dossier scolaire, des bulletins scolaires</w:t>
            </w:r>
          </w:p>
        </w:tc>
      </w:tr>
    </w:tbl>
    <w:p w14:paraId="31903F8C" w14:textId="77777777" w:rsidR="00DC3750" w:rsidRPr="006974DD" w:rsidRDefault="00DC3750" w:rsidP="000D1AF4">
      <w:pPr>
        <w:keepNext/>
        <w:tabs>
          <w:tab w:val="num" w:pos="360"/>
          <w:tab w:val="left" w:pos="2410"/>
          <w:tab w:val="left" w:pos="3402"/>
          <w:tab w:val="left" w:pos="4678"/>
          <w:tab w:val="left" w:pos="5245"/>
        </w:tabs>
        <w:snapToGrid w:val="0"/>
        <w:spacing w:after="0" w:line="360" w:lineRule="auto"/>
        <w:outlineLvl w:val="2"/>
        <w:rPr>
          <w:rFonts w:ascii="Arial" w:eastAsia="Times New Roman" w:hAnsi="Arial" w:cs="Arial"/>
          <w:b/>
          <w:noProof/>
          <w:color w:val="17365D"/>
          <w:sz w:val="24"/>
          <w:szCs w:val="24"/>
          <w:lang w:eastAsia="fr-FR"/>
        </w:rPr>
      </w:pPr>
    </w:p>
    <w:tbl>
      <w:tblPr>
        <w:tblW w:w="158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2474"/>
        <w:gridCol w:w="2212"/>
        <w:gridCol w:w="2065"/>
        <w:gridCol w:w="70"/>
        <w:gridCol w:w="2223"/>
        <w:gridCol w:w="3076"/>
      </w:tblGrid>
      <w:tr w:rsidR="00037A8D" w:rsidRPr="006974DD" w14:paraId="2B106883" w14:textId="77777777" w:rsidTr="00037A8D">
        <w:trPr>
          <w:trHeight w:val="791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A904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AB90C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CD8" w14:textId="764C380C" w:rsidR="00037A8D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NOM DE L’</w:t>
            </w:r>
            <w:r w:rsidR="00B84BE1">
              <w:rPr>
                <w:rFonts w:ascii="Arial" w:eastAsia="Times New Roman" w:hAnsi="Arial" w:cs="Arial"/>
                <w:szCs w:val="24"/>
                <w:lang w:eastAsia="fr-FR"/>
              </w:rPr>
              <w:t>É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>TABLISSEMENT 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25A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……………………………………………………………………………</w:t>
            </w:r>
          </w:p>
        </w:tc>
      </w:tr>
      <w:tr w:rsidR="00037A8D" w:rsidRPr="006974DD" w14:paraId="3C8CC1E6" w14:textId="77777777" w:rsidTr="00037A8D">
        <w:trPr>
          <w:trHeight w:val="791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400F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544A74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729" w14:textId="0D7102BA" w:rsidR="00037A8D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33D9B">
              <w:rPr>
                <w:rFonts w:ascii="Arial" w:eastAsia="Times New Roman" w:hAnsi="Arial" w:cs="Arial"/>
                <w:szCs w:val="24"/>
                <w:lang w:eastAsia="fr-FR"/>
              </w:rPr>
              <w:t xml:space="preserve">NUMERO </w:t>
            </w:r>
            <w:r w:rsidR="00B84BE1">
              <w:rPr>
                <w:rFonts w:ascii="Arial" w:eastAsia="Times New Roman" w:hAnsi="Arial" w:cs="Arial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Cs w:val="24"/>
                <w:lang w:eastAsia="fr-FR"/>
              </w:rPr>
              <w:t>TABLISSEMENT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3A0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……………………………………………………………………………</w:t>
            </w:r>
          </w:p>
        </w:tc>
      </w:tr>
      <w:tr w:rsidR="00037A8D" w:rsidRPr="006974DD" w14:paraId="154997C8" w14:textId="77777777" w:rsidTr="00037A8D">
        <w:trPr>
          <w:trHeight w:val="791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7670C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393709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41E4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Spécialité demandée</w:t>
            </w:r>
          </w:p>
        </w:tc>
      </w:tr>
      <w:tr w:rsidR="00037A8D" w:rsidRPr="006974DD" w14:paraId="14BA0805" w14:textId="77777777" w:rsidTr="00037A8D">
        <w:trPr>
          <w:trHeight w:val="791"/>
        </w:trPr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07FDD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2192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782A12C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Gestion- Finance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96E0B99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Mercatique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DBFCBAB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RH et Com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1F525DA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Système d’information de gestion</w:t>
            </w:r>
          </w:p>
        </w:tc>
      </w:tr>
      <w:tr w:rsidR="00037A8D" w:rsidRPr="006974DD" w14:paraId="445040B1" w14:textId="77777777" w:rsidTr="00037A8D">
        <w:trPr>
          <w:trHeight w:val="60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69E7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4B4" w14:textId="77D2C28A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PR</w:t>
            </w:r>
            <w:r w:rsidR="00B84BE1"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270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39B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0E3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8432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037A8D" w:rsidRPr="006974DD" w14:paraId="13AC6278" w14:textId="77777777" w:rsidTr="00037A8D">
        <w:trPr>
          <w:trHeight w:val="60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310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D5A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1F27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5F1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22D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0BC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037A8D" w:rsidRPr="006974DD" w14:paraId="7919420B" w14:textId="77777777" w:rsidTr="00037A8D">
        <w:trPr>
          <w:trHeight w:val="60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4B9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0B6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85A" w14:textId="77777777" w:rsidR="00037A8D" w:rsidRPr="00F8540A" w:rsidRDefault="00037A8D" w:rsidP="00037A8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D30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FE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A19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037A8D" w:rsidRPr="006974DD" w14:paraId="168BBA30" w14:textId="77777777" w:rsidTr="00037A8D">
        <w:trPr>
          <w:trHeight w:val="60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C57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8A0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EA2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2A4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CF4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4C0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037A8D" w:rsidRPr="006974DD" w14:paraId="17BAB2C5" w14:textId="77777777" w:rsidTr="00037A8D">
        <w:trPr>
          <w:trHeight w:val="60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6E26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FD1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765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672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B91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FBC" w14:textId="77777777" w:rsidR="00037A8D" w:rsidRPr="00F8540A" w:rsidRDefault="00037A8D" w:rsidP="00037A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</w:tbl>
    <w:p w14:paraId="7068F060" w14:textId="77777777" w:rsidR="006A0C1C" w:rsidRDefault="00DE3F52" w:rsidP="00F33D9B">
      <w:pPr>
        <w:tabs>
          <w:tab w:val="left" w:pos="108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fr-FR"/>
        </w:rPr>
        <w:t xml:space="preserve"> </w:t>
      </w:r>
    </w:p>
    <w:tbl>
      <w:tblPr>
        <w:tblStyle w:val="Grilledutableau"/>
        <w:tblW w:w="15163" w:type="dxa"/>
        <w:tblLook w:val="04A0" w:firstRow="1" w:lastRow="0" w:firstColumn="1" w:lastColumn="0" w:noHBand="0" w:noVBand="1"/>
      </w:tblPr>
      <w:tblGrid>
        <w:gridCol w:w="3051"/>
        <w:gridCol w:w="12112"/>
      </w:tblGrid>
      <w:tr w:rsidR="000D1AF4" w14:paraId="43B0E5AC" w14:textId="77777777" w:rsidTr="00FF72CB">
        <w:tc>
          <w:tcPr>
            <w:tcW w:w="3051" w:type="dxa"/>
          </w:tcPr>
          <w:p w14:paraId="04DA97A7" w14:textId="77777777" w:rsidR="000D1AF4" w:rsidRDefault="000D1AF4" w:rsidP="002B6BEE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F2CDBE2" wp14:editId="16FC3A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150495</wp:posOffset>
                  </wp:positionV>
                  <wp:extent cx="1800225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486" y="21319"/>
                      <wp:lineTo x="21486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12" w:type="dxa"/>
          </w:tcPr>
          <w:p w14:paraId="50F8900C" w14:textId="77777777" w:rsidR="000D1AF4" w:rsidRDefault="000D1AF4" w:rsidP="000D1AF4">
            <w:pPr>
              <w:tabs>
                <w:tab w:val="left" w:pos="108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  <w:p w14:paraId="6ABB06E8" w14:textId="77777777" w:rsidR="000D1AF4" w:rsidRDefault="000D1AF4" w:rsidP="000D1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BORDEREAU DE TRANSMISSION : </w:t>
            </w:r>
          </w:p>
          <w:p w14:paraId="45F15749" w14:textId="77777777" w:rsidR="008512BC" w:rsidRPr="00F33D9B" w:rsidRDefault="008512BC" w:rsidP="0085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DEMANDE D’AFFECTATION POUR UNE SP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CIALIT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</w:t>
            </w:r>
          </w:p>
          <w:p w14:paraId="56AE5732" w14:textId="4531B59F" w:rsidR="008512BC" w:rsidRPr="00F33D9B" w:rsidRDefault="008512BC" w:rsidP="0085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 TERMINALE ST</w:t>
            </w:r>
            <w:r w:rsidR="00B066A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I2D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N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ON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PROPOS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E DANS L’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TABLISSEMENT D’ORIGINE</w:t>
            </w:r>
          </w:p>
          <w:p w14:paraId="2BAEBFD1" w14:textId="77777777" w:rsidR="000D1AF4" w:rsidRPr="00F8540A" w:rsidRDefault="000D1AF4" w:rsidP="000D1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8"/>
                <w:szCs w:val="24"/>
                <w:lang w:eastAsia="fr-FR"/>
              </w:rPr>
            </w:pPr>
          </w:p>
          <w:p w14:paraId="6A016E9E" w14:textId="77777777" w:rsidR="000D1AF4" w:rsidRPr="00F8540A" w:rsidRDefault="000D1AF4" w:rsidP="000D1AF4">
            <w:pPr>
              <w:keepNext/>
              <w:tabs>
                <w:tab w:val="num" w:pos="360"/>
                <w:tab w:val="left" w:pos="2410"/>
                <w:tab w:val="left" w:pos="3402"/>
                <w:tab w:val="left" w:pos="4678"/>
                <w:tab w:val="left" w:pos="5245"/>
              </w:tabs>
              <w:snapToGrid w:val="0"/>
              <w:spacing w:after="0" w:line="360" w:lineRule="auto"/>
              <w:outlineLvl w:val="2"/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  <w:t>À adresser par le chef</w:t>
            </w:r>
            <w:r w:rsidRPr="00F8540A"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  <w:t xml:space="preserve"> d’établissement </w:t>
            </w: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fr-FR"/>
              </w:rPr>
              <w:t>d’origine au chef d’établissement d’accueil</w:t>
            </w:r>
          </w:p>
          <w:p w14:paraId="53FD9E5B" w14:textId="77777777" w:rsidR="000D1AF4" w:rsidRDefault="000D1AF4" w:rsidP="000D1AF4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74DD">
              <w:rPr>
                <w:rFonts w:ascii="Arial" w:eastAsia="Times New Roman" w:hAnsi="Arial" w:cs="Arial"/>
                <w:b/>
                <w:noProof/>
                <w:color w:val="17365D"/>
                <w:sz w:val="24"/>
                <w:szCs w:val="24"/>
                <w:lang w:eastAsia="fr-FR"/>
              </w:rPr>
              <w:t>Joindre une copie du dossier scolaire, des bulletins scolaires</w:t>
            </w:r>
          </w:p>
        </w:tc>
      </w:tr>
    </w:tbl>
    <w:p w14:paraId="7467BE70" w14:textId="77777777" w:rsidR="00604FD8" w:rsidRPr="000D1AF4" w:rsidRDefault="00604FD8" w:rsidP="000D1AF4">
      <w:pPr>
        <w:keepNext/>
        <w:tabs>
          <w:tab w:val="num" w:pos="360"/>
          <w:tab w:val="left" w:pos="2410"/>
          <w:tab w:val="left" w:pos="3402"/>
          <w:tab w:val="left" w:pos="4678"/>
          <w:tab w:val="left" w:pos="5245"/>
        </w:tabs>
        <w:snapToGrid w:val="0"/>
        <w:spacing w:after="0" w:line="360" w:lineRule="auto"/>
        <w:outlineLvl w:val="2"/>
        <w:rPr>
          <w:rFonts w:ascii="Arial" w:eastAsia="Times New Roman" w:hAnsi="Arial" w:cs="Arial"/>
          <w:b/>
          <w:noProof/>
          <w:color w:val="17365D"/>
          <w:sz w:val="6"/>
          <w:szCs w:val="24"/>
          <w:lang w:eastAsia="fr-FR"/>
        </w:rPr>
      </w:pPr>
    </w:p>
    <w:tbl>
      <w:tblPr>
        <w:tblW w:w="158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2500"/>
        <w:gridCol w:w="2200"/>
        <w:gridCol w:w="1988"/>
        <w:gridCol w:w="69"/>
        <w:gridCol w:w="2698"/>
        <w:gridCol w:w="2609"/>
      </w:tblGrid>
      <w:tr w:rsidR="001D533A" w:rsidRPr="006974DD" w14:paraId="7A8A76D3" w14:textId="77777777" w:rsidTr="001D533A">
        <w:trPr>
          <w:trHeight w:val="791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CF6A" w14:textId="77777777" w:rsidR="001D533A" w:rsidRPr="00F8540A" w:rsidRDefault="001D533A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EF1BF" w14:textId="77777777" w:rsidR="001D533A" w:rsidRPr="00F8540A" w:rsidRDefault="001D533A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6DD" w14:textId="5D71EA8F" w:rsidR="001D533A" w:rsidRDefault="00B84BE1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NOM DE L’ÉTABLISSEMENT 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6B41" w14:textId="77777777" w:rsidR="001D533A" w:rsidRDefault="001D533A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……………………………………………………………………………</w:t>
            </w:r>
          </w:p>
        </w:tc>
      </w:tr>
      <w:tr w:rsidR="001D533A" w:rsidRPr="006974DD" w14:paraId="62AC6D21" w14:textId="77777777" w:rsidTr="001D533A">
        <w:trPr>
          <w:trHeight w:val="791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712B" w14:textId="77777777" w:rsidR="001D533A" w:rsidRPr="00F8540A" w:rsidRDefault="001D533A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B437C" w14:textId="77777777" w:rsidR="001D533A" w:rsidRPr="00F8540A" w:rsidRDefault="001D533A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CC1" w14:textId="6994F73C" w:rsidR="001D533A" w:rsidRDefault="00B84BE1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33D9B">
              <w:rPr>
                <w:rFonts w:ascii="Arial" w:eastAsia="Times New Roman" w:hAnsi="Arial" w:cs="Arial"/>
                <w:szCs w:val="24"/>
                <w:lang w:eastAsia="fr-FR"/>
              </w:rPr>
              <w:t xml:space="preserve">NUMERO 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>É</w:t>
            </w:r>
            <w:r w:rsidRPr="00F33D9B">
              <w:rPr>
                <w:rFonts w:ascii="Arial" w:eastAsia="Times New Roman" w:hAnsi="Arial" w:cs="Arial"/>
                <w:szCs w:val="24"/>
                <w:lang w:eastAsia="fr-FR"/>
              </w:rPr>
              <w:t>TABLISSEMENT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E23" w14:textId="77777777" w:rsidR="001D533A" w:rsidRDefault="001D533A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……………………………………………………………………………</w:t>
            </w:r>
          </w:p>
        </w:tc>
      </w:tr>
      <w:tr w:rsidR="00604FD8" w:rsidRPr="006974DD" w14:paraId="7A65B69D" w14:textId="77777777" w:rsidTr="001D533A">
        <w:trPr>
          <w:trHeight w:val="791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371B8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8E5472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6086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Spécialité demandée</w:t>
            </w:r>
          </w:p>
        </w:tc>
      </w:tr>
      <w:tr w:rsidR="006974DD" w:rsidRPr="006974DD" w14:paraId="289EEB20" w14:textId="77777777" w:rsidTr="001D533A">
        <w:trPr>
          <w:trHeight w:val="791"/>
        </w:trPr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B9F3F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082E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E7BB3D1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ITEC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AE0A02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SIN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1C2A13A" w14:textId="68E796FF" w:rsidR="00604FD8" w:rsidRPr="00F8540A" w:rsidRDefault="00477B40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="00604FD8">
              <w:rPr>
                <w:rFonts w:ascii="Arial" w:eastAsia="Times New Roman" w:hAnsi="Arial" w:cs="Arial"/>
                <w:b/>
                <w:lang w:eastAsia="fr-FR"/>
              </w:rPr>
              <w:t>nergie et Environnement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2B0183F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Archi et construction</w:t>
            </w:r>
          </w:p>
        </w:tc>
      </w:tr>
      <w:tr w:rsidR="00604FD8" w:rsidRPr="006974DD" w14:paraId="18CAB4A0" w14:textId="77777777" w:rsidTr="001D533A">
        <w:trPr>
          <w:trHeight w:val="60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3FA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75B" w14:textId="051175C6" w:rsidR="00604FD8" w:rsidRPr="00F8540A" w:rsidRDefault="004E56E4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PR</w:t>
            </w:r>
            <w:r>
              <w:rPr>
                <w:rFonts w:ascii="Arial" w:eastAsia="Times New Roman" w:hAnsi="Arial" w:cs="Arial"/>
                <w:b/>
                <w:lang w:eastAsia="fr-FR"/>
              </w:rPr>
              <w:t>É</w:t>
            </w: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983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D0F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375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C2A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04FD8" w:rsidRPr="006974DD" w14:paraId="1B555CAE" w14:textId="77777777" w:rsidTr="001D533A">
        <w:trPr>
          <w:trHeight w:val="60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EE6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00D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C09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2E4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4B4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8FE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04FD8" w:rsidRPr="006974DD" w14:paraId="776BFACF" w14:textId="77777777" w:rsidTr="001D533A">
        <w:trPr>
          <w:trHeight w:val="60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1F9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C13A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AC1" w14:textId="77777777" w:rsidR="00604FD8" w:rsidRPr="00F8540A" w:rsidRDefault="00604FD8" w:rsidP="002F3B0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266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FA9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2EF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04FD8" w:rsidRPr="006974DD" w14:paraId="2F7A4D9B" w14:textId="77777777" w:rsidTr="001D533A">
        <w:trPr>
          <w:trHeight w:val="60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C0D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427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CD7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F12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13DE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F15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04FD8" w:rsidRPr="006974DD" w14:paraId="0154AD9D" w14:textId="77777777" w:rsidTr="001D533A">
        <w:trPr>
          <w:trHeight w:val="60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6E6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9E3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C7C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48E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EAD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CB1" w14:textId="77777777" w:rsidR="00604FD8" w:rsidRPr="00F8540A" w:rsidRDefault="00604FD8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0D1AF4" w:rsidRPr="006974DD" w14:paraId="25327A8F" w14:textId="77777777" w:rsidTr="001D533A">
        <w:trPr>
          <w:trHeight w:val="60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310" w14:textId="77777777" w:rsidR="000D1AF4" w:rsidRPr="00F8540A" w:rsidRDefault="000D1AF4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B09" w14:textId="77777777" w:rsidR="000D1AF4" w:rsidRPr="00F8540A" w:rsidRDefault="000D1AF4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5E3" w14:textId="77777777" w:rsidR="000D1AF4" w:rsidRPr="00F8540A" w:rsidRDefault="000D1AF4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034" w14:textId="77777777" w:rsidR="000D1AF4" w:rsidRPr="00F8540A" w:rsidRDefault="000D1AF4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375" w14:textId="77777777" w:rsidR="000D1AF4" w:rsidRPr="00F8540A" w:rsidRDefault="000D1AF4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DCE" w14:textId="77777777" w:rsidR="000D1AF4" w:rsidRPr="00F8540A" w:rsidRDefault="000D1AF4" w:rsidP="002F3B0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</w:tbl>
    <w:p w14:paraId="1C9487CF" w14:textId="77777777" w:rsidR="00604FD8" w:rsidRPr="00F8540A" w:rsidRDefault="00604FD8" w:rsidP="000D1AF4">
      <w:pPr>
        <w:tabs>
          <w:tab w:val="left" w:pos="10800"/>
        </w:tabs>
        <w:spacing w:after="0" w:line="240" w:lineRule="auto"/>
        <w:rPr>
          <w:rFonts w:ascii="Arial" w:hAnsi="Arial" w:cs="Arial"/>
        </w:rPr>
      </w:pPr>
    </w:p>
    <w:sectPr w:rsidR="00604FD8" w:rsidRPr="00F8540A" w:rsidSect="000D1AF4">
      <w:headerReference w:type="default" r:id="rId9"/>
      <w:pgSz w:w="16838" w:h="11906" w:orient="landscape"/>
      <w:pgMar w:top="37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1D05" w14:textId="77777777" w:rsidR="007C1C57" w:rsidRDefault="007C1C57" w:rsidP="00AD0662">
      <w:pPr>
        <w:spacing w:after="0" w:line="240" w:lineRule="auto"/>
      </w:pPr>
      <w:r>
        <w:separator/>
      </w:r>
    </w:p>
  </w:endnote>
  <w:endnote w:type="continuationSeparator" w:id="0">
    <w:p w14:paraId="3E646C4E" w14:textId="77777777" w:rsidR="007C1C57" w:rsidRDefault="007C1C57" w:rsidP="00AD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2AE4" w14:textId="77777777" w:rsidR="007C1C57" w:rsidRDefault="007C1C57" w:rsidP="00AD0662">
      <w:pPr>
        <w:spacing w:after="0" w:line="240" w:lineRule="auto"/>
      </w:pPr>
      <w:r>
        <w:separator/>
      </w:r>
    </w:p>
  </w:footnote>
  <w:footnote w:type="continuationSeparator" w:id="0">
    <w:p w14:paraId="147B68CC" w14:textId="77777777" w:rsidR="007C1C57" w:rsidRDefault="007C1C57" w:rsidP="00AD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9C89" w14:textId="32EB0854" w:rsidR="000D1AF4" w:rsidRPr="007B0086" w:rsidRDefault="00B30D04" w:rsidP="008B2B0D">
    <w:pPr>
      <w:pStyle w:val="En-tte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ANNEXE </w:t>
    </w:r>
    <w:r w:rsidR="00F76BEB">
      <w:rPr>
        <w:rFonts w:ascii="Arial" w:hAnsi="Arial" w:cs="Arial"/>
        <w:i/>
        <w:sz w:val="18"/>
        <w:szCs w:val="18"/>
      </w:rPr>
      <w:t xml:space="preserve">ACA </w:t>
    </w:r>
    <w:r>
      <w:rPr>
        <w:rFonts w:ascii="Arial" w:hAnsi="Arial" w:cs="Arial"/>
        <w:i/>
        <w:sz w:val="18"/>
        <w:szCs w:val="18"/>
      </w:rPr>
      <w:t>1</w:t>
    </w:r>
    <w:r w:rsidR="008C2D78">
      <w:rPr>
        <w:rFonts w:ascii="Arial" w:hAnsi="Arial" w:cs="Arial"/>
        <w:i/>
        <w:sz w:val="18"/>
        <w:szCs w:val="18"/>
      </w:rPr>
      <w:t>1</w:t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8B2B0D">
      <w:rPr>
        <w:rFonts w:ascii="Arial" w:hAnsi="Arial" w:cs="Arial"/>
        <w:i/>
        <w:sz w:val="18"/>
        <w:szCs w:val="18"/>
      </w:rPr>
      <w:tab/>
    </w:r>
    <w:r w:rsidR="000D1AF4">
      <w:rPr>
        <w:rFonts w:ascii="Arial" w:hAnsi="Arial" w:cs="Arial"/>
        <w:i/>
        <w:sz w:val="18"/>
        <w:szCs w:val="18"/>
      </w:rPr>
      <w:t>RENTRÉE 202</w:t>
    </w:r>
    <w:r>
      <w:rPr>
        <w:rFonts w:ascii="Arial" w:hAnsi="Arial" w:cs="Arial"/>
        <w:i/>
        <w:sz w:val="18"/>
        <w:szCs w:val="18"/>
      </w:rPr>
      <w:t>6</w:t>
    </w:r>
  </w:p>
  <w:p w14:paraId="368F04C5" w14:textId="77777777" w:rsidR="000D1AF4" w:rsidRDefault="000D1A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50"/>
    <w:rsid w:val="00036F7A"/>
    <w:rsid w:val="00037A8D"/>
    <w:rsid w:val="000D07BD"/>
    <w:rsid w:val="000D1AF4"/>
    <w:rsid w:val="001763F2"/>
    <w:rsid w:val="00190BC9"/>
    <w:rsid w:val="001D533A"/>
    <w:rsid w:val="001D71CD"/>
    <w:rsid w:val="002F3B00"/>
    <w:rsid w:val="00304A50"/>
    <w:rsid w:val="00333BA3"/>
    <w:rsid w:val="0037324A"/>
    <w:rsid w:val="00390D4C"/>
    <w:rsid w:val="00415140"/>
    <w:rsid w:val="00426E18"/>
    <w:rsid w:val="004454D1"/>
    <w:rsid w:val="00447B88"/>
    <w:rsid w:val="00466FAE"/>
    <w:rsid w:val="00477B40"/>
    <w:rsid w:val="004933BD"/>
    <w:rsid w:val="004E56E4"/>
    <w:rsid w:val="0053622E"/>
    <w:rsid w:val="00570AB7"/>
    <w:rsid w:val="00604FD8"/>
    <w:rsid w:val="006974DD"/>
    <w:rsid w:val="006A0A4A"/>
    <w:rsid w:val="006A0C1C"/>
    <w:rsid w:val="006A2237"/>
    <w:rsid w:val="006C1FAE"/>
    <w:rsid w:val="006C51CA"/>
    <w:rsid w:val="006E2EEC"/>
    <w:rsid w:val="00706E8F"/>
    <w:rsid w:val="00741D90"/>
    <w:rsid w:val="007A49AE"/>
    <w:rsid w:val="007C1C57"/>
    <w:rsid w:val="00800F9F"/>
    <w:rsid w:val="00846117"/>
    <w:rsid w:val="008512BC"/>
    <w:rsid w:val="008B2B0D"/>
    <w:rsid w:val="008C2D78"/>
    <w:rsid w:val="008F2CED"/>
    <w:rsid w:val="00923980"/>
    <w:rsid w:val="0097465C"/>
    <w:rsid w:val="00985CB9"/>
    <w:rsid w:val="009A6EEA"/>
    <w:rsid w:val="00A729BA"/>
    <w:rsid w:val="00AD0662"/>
    <w:rsid w:val="00B066AB"/>
    <w:rsid w:val="00B30D04"/>
    <w:rsid w:val="00B84BE1"/>
    <w:rsid w:val="00BC012F"/>
    <w:rsid w:val="00C041BC"/>
    <w:rsid w:val="00C20D3B"/>
    <w:rsid w:val="00C927D9"/>
    <w:rsid w:val="00CA6B4D"/>
    <w:rsid w:val="00CF556C"/>
    <w:rsid w:val="00DC3750"/>
    <w:rsid w:val="00DE3F52"/>
    <w:rsid w:val="00E71F9B"/>
    <w:rsid w:val="00E83D75"/>
    <w:rsid w:val="00EE7745"/>
    <w:rsid w:val="00F270B4"/>
    <w:rsid w:val="00F33D9B"/>
    <w:rsid w:val="00F76BEB"/>
    <w:rsid w:val="00F8540A"/>
    <w:rsid w:val="00F86DEE"/>
    <w:rsid w:val="00FD0721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984"/>
  <w15:docId w15:val="{68009C2D-13EF-403C-84BE-2FCA75ED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F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54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662"/>
  </w:style>
  <w:style w:type="paragraph" w:styleId="Pieddepage">
    <w:name w:val="footer"/>
    <w:basedOn w:val="Normal"/>
    <w:link w:val="PieddepageCar"/>
    <w:uiPriority w:val="99"/>
    <w:unhideWhenUsed/>
    <w:rsid w:val="00AD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662"/>
  </w:style>
  <w:style w:type="table" w:styleId="Grilledutableau">
    <w:name w:val="Table Grid"/>
    <w:basedOn w:val="TableauNormal"/>
    <w:uiPriority w:val="59"/>
    <w:rsid w:val="000D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C8BE-733C-48A9-BD62-41761436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Links>
    <vt:vector size="6" baseType="variant">
      <vt:variant>
        <vt:i4>3997810</vt:i4>
      </vt:variant>
      <vt:variant>
        <vt:i4>-1</vt:i4>
      </vt:variant>
      <vt:variant>
        <vt:i4>1026</vt:i4>
      </vt:variant>
      <vt:variant>
        <vt:i4>4</vt:i4>
      </vt:variant>
      <vt:variant>
        <vt:lpwstr>http://www.ac-toulouse.fr/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</dc:creator>
  <cp:keywords/>
  <cp:lastModifiedBy>GUILLOT ALINE</cp:lastModifiedBy>
  <cp:revision>18</cp:revision>
  <cp:lastPrinted>2024-03-19T10:39:00Z</cp:lastPrinted>
  <dcterms:created xsi:type="dcterms:W3CDTF">2023-03-28T14:13:00Z</dcterms:created>
  <dcterms:modified xsi:type="dcterms:W3CDTF">2026-03-17T15:17:00Z</dcterms:modified>
</cp:coreProperties>
</file>