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08" w:rsidRDefault="00DA615D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DOSSIER D’ABSENCE – 20</w:t>
      </w:r>
      <w:r w:rsidR="00FE739D">
        <w:rPr>
          <w:rFonts w:ascii="Arial" w:hAnsi="Arial" w:cs="Arial"/>
          <w:sz w:val="40"/>
          <w:szCs w:val="40"/>
        </w:rPr>
        <w:t>25/2026</w:t>
      </w:r>
    </w:p>
    <w:p w:rsidR="00502F08" w:rsidRDefault="00CE17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COLLEGE ou LYCEE ou CFA ou CFAA : </w:t>
      </w:r>
    </w:p>
    <w:p w:rsidR="00502F08" w:rsidRDefault="00CE17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</w:rPr>
      </w:pPr>
      <w:r>
        <w:rPr>
          <w:rFonts w:ascii="Arial" w:hAnsi="Arial" w:cs="Arial"/>
        </w:rPr>
        <w:t>Adresse complète :</w:t>
      </w:r>
    </w:p>
    <w:p w:rsidR="00502F08" w:rsidRDefault="00CE17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</w:rPr>
      </w:pPr>
      <w:r>
        <w:rPr>
          <w:rFonts w:ascii="Arial" w:hAnsi="Arial" w:cs="Arial"/>
        </w:rPr>
        <w:t>Affaire suivie par : NOM, PRENOM, FONCTION et TEL</w:t>
      </w:r>
    </w:p>
    <w:p w:rsidR="00502F08" w:rsidRDefault="00CE174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à retourner par mail à : </w:t>
      </w:r>
      <w:hyperlink r:id="rId4" w:history="1">
        <w:r w:rsidR="00886A4F" w:rsidRPr="00055C4E">
          <w:rPr>
            <w:rStyle w:val="Lienhypertexte"/>
            <w:rFonts w:ascii="Arial" w:hAnsi="Arial" w:cs="Arial"/>
            <w:b/>
          </w:rPr>
          <w:t>dem46-absenteisme@ac-toulouse.fr</w:t>
        </w:r>
      </w:hyperlink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>au-delà de 4 ½ journée d’absence sans motifs légitimes dans le mois</w:t>
      </w:r>
    </w:p>
    <w:p w:rsidR="00502F08" w:rsidRDefault="00502F08">
      <w:pPr>
        <w:spacing w:after="0"/>
        <w:jc w:val="center"/>
        <w:rPr>
          <w:rFonts w:ascii="Arial" w:hAnsi="Arial" w:cs="Arial"/>
        </w:rPr>
      </w:pPr>
    </w:p>
    <w:p w:rsidR="00502F08" w:rsidRDefault="00CE17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</w:rPr>
      </w:pPr>
      <w:r>
        <w:rPr>
          <w:rFonts w:ascii="Arial" w:hAnsi="Arial" w:cs="Arial"/>
          <w:b/>
        </w:rPr>
        <w:t>Nom, Prénom de l’élève: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 2" w:hAnsi="Wingdings 2" w:cs="Arial"/>
        </w:rPr>
        <w:t></w:t>
      </w:r>
      <w:r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 2" w:hAnsi="Wingdings 2" w:cs="Arial"/>
        </w:rPr>
        <w:t></w:t>
      </w:r>
      <w:r>
        <w:rPr>
          <w:rFonts w:ascii="Arial" w:hAnsi="Arial" w:cs="Arial"/>
        </w:rPr>
        <w:t xml:space="preserve"> F</w:t>
      </w:r>
    </w:p>
    <w:p w:rsidR="00502F08" w:rsidRDefault="00CE17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 fréquentée :</w:t>
      </w:r>
    </w:p>
    <w:p w:rsidR="00502F08" w:rsidRDefault="00502F08">
      <w:pPr>
        <w:spacing w:after="0"/>
        <w:rPr>
          <w:rFonts w:ascii="Arial" w:hAnsi="Arial" w:cs="Arial"/>
          <w:b/>
        </w:rPr>
      </w:pPr>
    </w:p>
    <w:p w:rsidR="00502F08" w:rsidRDefault="00CE17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et prénoms des responsables légaux 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02F08" w:rsidRPr="00FC547F" w:rsidTr="00FC547F"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Mère :</w:t>
            </w:r>
            <w:r w:rsidRPr="00FC547F">
              <w:rPr>
                <w:rFonts w:ascii="Arial" w:hAnsi="Arial" w:cs="Arial"/>
              </w:rPr>
              <w:tab/>
            </w: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Père :</w:t>
            </w:r>
            <w:r w:rsidRPr="00FC547F">
              <w:rPr>
                <w:rFonts w:ascii="Arial" w:hAnsi="Arial" w:cs="Arial"/>
              </w:rPr>
              <w:tab/>
            </w: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Autres :</w:t>
            </w:r>
          </w:p>
        </w:tc>
      </w:tr>
      <w:tr w:rsidR="00502F08" w:rsidRPr="00FC547F" w:rsidTr="00FC547F"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Adresse :</w:t>
            </w:r>
          </w:p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Adresse :</w:t>
            </w: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Adresse :</w:t>
            </w:r>
          </w:p>
        </w:tc>
      </w:tr>
      <w:tr w:rsidR="00502F08" w:rsidRPr="00FC547F" w:rsidTr="00FC547F"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Téléphone :</w:t>
            </w: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Téléphone :</w:t>
            </w:r>
            <w:r w:rsidRPr="00FC547F">
              <w:rPr>
                <w:rFonts w:ascii="Arial" w:hAnsi="Arial" w:cs="Arial"/>
              </w:rPr>
              <w:tab/>
            </w: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</w:rPr>
            </w:pPr>
            <w:r w:rsidRPr="00FC547F">
              <w:rPr>
                <w:rFonts w:ascii="Arial" w:hAnsi="Arial" w:cs="Arial"/>
              </w:rPr>
              <w:t>Téléphone :</w:t>
            </w:r>
          </w:p>
        </w:tc>
      </w:tr>
      <w:tr w:rsidR="00886A4F" w:rsidRPr="00FC547F" w:rsidTr="00FC547F"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886A4F" w:rsidRPr="00FC547F" w:rsidRDefault="00FA66D3" w:rsidP="00FC54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Courriel : </w:t>
            </w: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886A4F" w:rsidRPr="00FC547F" w:rsidRDefault="00FA66D3" w:rsidP="00FC54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Courriel : </w:t>
            </w:r>
          </w:p>
        </w:tc>
        <w:tc>
          <w:tcPr>
            <w:tcW w:w="3020" w:type="dxa"/>
            <w:shd w:val="clear" w:color="auto" w:fill="auto"/>
            <w:tcMar>
              <w:left w:w="108" w:type="dxa"/>
            </w:tcMar>
          </w:tcPr>
          <w:p w:rsidR="00886A4F" w:rsidRPr="00FC547F" w:rsidRDefault="00FA66D3" w:rsidP="00FC54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Courriel : </w:t>
            </w:r>
          </w:p>
        </w:tc>
      </w:tr>
    </w:tbl>
    <w:p w:rsidR="00502F08" w:rsidRDefault="00CE17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02F08" w:rsidRDefault="00CE17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 demi-journée d’absence non légitimes :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019"/>
        <w:gridCol w:w="860"/>
        <w:gridCol w:w="861"/>
        <w:gridCol w:w="1009"/>
        <w:gridCol w:w="967"/>
        <w:gridCol w:w="916"/>
        <w:gridCol w:w="881"/>
        <w:gridCol w:w="861"/>
        <w:gridCol w:w="859"/>
      </w:tblGrid>
      <w:tr w:rsidR="00502F08" w:rsidRPr="00FC547F" w:rsidTr="00FC547F">
        <w:trPr>
          <w:jc w:val="center"/>
        </w:trPr>
        <w:tc>
          <w:tcPr>
            <w:tcW w:w="902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Sept</w:t>
            </w:r>
          </w:p>
        </w:tc>
        <w:tc>
          <w:tcPr>
            <w:tcW w:w="1019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octobre</w:t>
            </w: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861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déc</w:t>
            </w: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Janvier</w:t>
            </w:r>
          </w:p>
        </w:tc>
        <w:tc>
          <w:tcPr>
            <w:tcW w:w="967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février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mars</w:t>
            </w:r>
          </w:p>
        </w:tc>
        <w:tc>
          <w:tcPr>
            <w:tcW w:w="881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avril</w:t>
            </w:r>
          </w:p>
        </w:tc>
        <w:tc>
          <w:tcPr>
            <w:tcW w:w="861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  <w:vAlign w:val="center"/>
          </w:tcPr>
          <w:p w:rsidR="00502F08" w:rsidRPr="00FC547F" w:rsidRDefault="00CE1744" w:rsidP="00FC5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47F">
              <w:rPr>
                <w:rFonts w:ascii="Arial" w:hAnsi="Arial" w:cs="Arial"/>
                <w:sz w:val="20"/>
                <w:szCs w:val="20"/>
              </w:rPr>
              <w:t>juin</w:t>
            </w:r>
          </w:p>
        </w:tc>
      </w:tr>
      <w:tr w:rsidR="00502F08" w:rsidRPr="00FC547F" w:rsidTr="00FA66D3">
        <w:trPr>
          <w:trHeight w:val="445"/>
          <w:jc w:val="center"/>
        </w:trPr>
        <w:tc>
          <w:tcPr>
            <w:tcW w:w="902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ind w:right="99"/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1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:rsidR="00502F08" w:rsidRPr="00FC547F" w:rsidRDefault="00502F08" w:rsidP="00FC5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02F08" w:rsidRDefault="00D764F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*j</w:t>
      </w:r>
      <w:r w:rsidRPr="00D764F3">
        <w:rPr>
          <w:rFonts w:ascii="Arial" w:hAnsi="Arial" w:cs="Arial"/>
          <w:sz w:val="18"/>
          <w:szCs w:val="18"/>
        </w:rPr>
        <w:t>oindre les relevés d’absence</w:t>
      </w:r>
      <w:r>
        <w:rPr>
          <w:rFonts w:ascii="Arial" w:hAnsi="Arial" w:cs="Arial"/>
          <w:sz w:val="18"/>
          <w:szCs w:val="18"/>
        </w:rPr>
        <w:t>s détaillés par motifs</w:t>
      </w:r>
      <w:r w:rsidRPr="00D764F3">
        <w:rPr>
          <w:rFonts w:ascii="Arial" w:hAnsi="Arial" w:cs="Arial"/>
          <w:sz w:val="18"/>
          <w:szCs w:val="18"/>
        </w:rPr>
        <w:t xml:space="preserve"> de pronote</w:t>
      </w:r>
    </w:p>
    <w:p w:rsidR="00502F08" w:rsidRDefault="00FE73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SEUIL </w:t>
      </w:r>
      <w:r w:rsidR="00CE1744">
        <w:rPr>
          <w:rFonts w:ascii="Arial" w:hAnsi="Arial" w:cs="Arial"/>
          <w:b/>
        </w:rPr>
        <w:t xml:space="preserve">N°1 : </w:t>
      </w:r>
      <w:r w:rsidR="00CE1744" w:rsidRPr="00DA615D">
        <w:rPr>
          <w:rFonts w:ascii="Arial" w:hAnsi="Arial" w:cs="Arial"/>
          <w:b/>
          <w:u w:val="single"/>
        </w:rPr>
        <w:t>4 demi-journée</w:t>
      </w:r>
      <w:r>
        <w:rPr>
          <w:rFonts w:ascii="Arial" w:hAnsi="Arial" w:cs="Arial"/>
          <w:b/>
          <w:u w:val="single"/>
        </w:rPr>
        <w:t>s</w:t>
      </w:r>
      <w:r w:rsidR="00CE1744" w:rsidRPr="00DA615D">
        <w:rPr>
          <w:rFonts w:ascii="Arial" w:hAnsi="Arial" w:cs="Arial"/>
          <w:b/>
          <w:u w:val="single"/>
        </w:rPr>
        <w:t xml:space="preserve"> d’absence</w:t>
      </w:r>
      <w:r w:rsidR="00CE1744">
        <w:rPr>
          <w:rFonts w:ascii="Arial" w:hAnsi="Arial" w:cs="Arial"/>
          <w:b/>
        </w:rPr>
        <w:tab/>
      </w:r>
      <w:r w:rsidR="00CE1744">
        <w:rPr>
          <w:rFonts w:ascii="Arial" w:hAnsi="Arial" w:cs="Arial"/>
        </w:rPr>
        <w:tab/>
      </w:r>
      <w:r w:rsidR="00CE1744">
        <w:rPr>
          <w:rFonts w:ascii="Arial" w:hAnsi="Arial" w:cs="Arial"/>
        </w:rPr>
        <w:tab/>
      </w:r>
      <w:r w:rsidR="00CE1744">
        <w:rPr>
          <w:rFonts w:ascii="Arial" w:hAnsi="Arial" w:cs="Arial"/>
        </w:rPr>
        <w:tab/>
        <w:t>Date</w:t>
      </w:r>
      <w:r w:rsidR="00D764F3">
        <w:rPr>
          <w:rFonts w:ascii="Arial" w:hAnsi="Arial" w:cs="Arial"/>
        </w:rPr>
        <w:t xml:space="preserve"> du signalement</w:t>
      </w:r>
      <w:r w:rsidR="00CE1744">
        <w:rPr>
          <w:rFonts w:ascii="Arial" w:hAnsi="Arial" w:cs="Arial"/>
        </w:rPr>
        <w:t> :</w:t>
      </w:r>
    </w:p>
    <w:p w:rsidR="00502F08" w:rsidRDefault="00FE739D" w:rsidP="00FE73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la convocation des parents :</w:t>
      </w:r>
    </w:p>
    <w:p w:rsidR="00FE739D" w:rsidRDefault="00FE739D" w:rsidP="00FE73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 de l’équipe </w:t>
      </w:r>
      <w:r w:rsidR="00AB50BE">
        <w:rPr>
          <w:rFonts w:ascii="Arial" w:hAnsi="Arial" w:cs="Arial"/>
        </w:rPr>
        <w:t>éducative (</w:t>
      </w:r>
      <w:r w:rsidR="00896150" w:rsidRPr="00896150">
        <w:rPr>
          <w:rFonts w:ascii="Arial" w:hAnsi="Arial" w:cs="Arial"/>
          <w:i/>
          <w:sz w:val="16"/>
          <w:szCs w:val="16"/>
        </w:rPr>
        <w:t>préciser la composition)</w:t>
      </w:r>
      <w:r w:rsidR="008961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:rsidR="00D764F3" w:rsidRPr="00FE739D" w:rsidRDefault="00D764F3" w:rsidP="00D764F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Mesures d’accompagnement mises en œuvre :</w:t>
      </w:r>
      <w:r w:rsidRPr="00D764F3">
        <w:rPr>
          <w:rFonts w:ascii="Arial" w:hAnsi="Arial" w:cs="Arial"/>
          <w:i/>
          <w:sz w:val="16"/>
          <w:szCs w:val="16"/>
        </w:rPr>
        <w:t xml:space="preserve"> </w:t>
      </w:r>
      <w:r w:rsidRPr="00FE739D">
        <w:rPr>
          <w:rFonts w:ascii="Arial" w:hAnsi="Arial" w:cs="Arial"/>
          <w:i/>
          <w:sz w:val="16"/>
          <w:szCs w:val="16"/>
        </w:rPr>
        <w:t>Un relevé de conclusion sera systématiquement envoyé à la DSDEN pour préciser les actions entreprises auprès de la famille et les propositions faites pour remédier à l’absentéisme</w:t>
      </w:r>
    </w:p>
    <w:p w:rsidR="00FE739D" w:rsidRDefault="00FE739D" w:rsidP="00FE73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</w:p>
    <w:p w:rsidR="00D764F3" w:rsidRDefault="00D764F3" w:rsidP="00FE73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</w:p>
    <w:p w:rsidR="00FE739D" w:rsidRDefault="00FE739D" w:rsidP="00FE73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</w:p>
    <w:p w:rsidR="00502F08" w:rsidRDefault="00502F08">
      <w:pPr>
        <w:spacing w:after="0"/>
        <w:rPr>
          <w:rFonts w:ascii="Arial" w:hAnsi="Arial" w:cs="Arial"/>
        </w:rPr>
      </w:pPr>
    </w:p>
    <w:p w:rsidR="00D764F3" w:rsidRDefault="00FE739D" w:rsidP="00D764F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SEUIL </w:t>
      </w:r>
      <w:r w:rsidR="00CE1744">
        <w:rPr>
          <w:rFonts w:ascii="Arial" w:hAnsi="Arial" w:cs="Arial"/>
          <w:b/>
        </w:rPr>
        <w:t>N°2</w:t>
      </w:r>
      <w:r w:rsidR="00CE1744">
        <w:rPr>
          <w:rFonts w:ascii="Arial" w:hAnsi="Arial" w:cs="Arial"/>
        </w:rPr>
        <w:tab/>
        <w:t xml:space="preserve">: </w:t>
      </w:r>
      <w:r w:rsidR="00CE1744" w:rsidRPr="00DA615D">
        <w:rPr>
          <w:rFonts w:ascii="Arial" w:hAnsi="Arial" w:cs="Arial"/>
          <w:b/>
          <w:u w:val="single"/>
        </w:rPr>
        <w:t>10 demi-journées d’absence</w:t>
      </w:r>
      <w:r w:rsidR="00CE1744" w:rsidRPr="00DA615D">
        <w:rPr>
          <w:rFonts w:ascii="Arial" w:hAnsi="Arial" w:cs="Arial"/>
        </w:rPr>
        <w:tab/>
      </w:r>
      <w:r w:rsidR="00CE1744">
        <w:rPr>
          <w:rFonts w:ascii="Arial" w:hAnsi="Arial" w:cs="Arial"/>
        </w:rPr>
        <w:tab/>
      </w:r>
      <w:r w:rsidR="00D764F3">
        <w:rPr>
          <w:rFonts w:ascii="Arial" w:hAnsi="Arial" w:cs="Arial"/>
        </w:rPr>
        <w:t>Date du signalement :</w:t>
      </w:r>
    </w:p>
    <w:p w:rsidR="00502F08" w:rsidRDefault="00CE17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Désignation du personnel d’éducation référent :</w:t>
      </w:r>
    </w:p>
    <w:p w:rsidR="00D764F3" w:rsidRDefault="00D764F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 du GPDS : </w:t>
      </w:r>
    </w:p>
    <w:p w:rsidR="00D764F3" w:rsidRPr="00FE739D" w:rsidRDefault="00D764F3" w:rsidP="00D764F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i/>
          <w:sz w:val="16"/>
          <w:szCs w:val="16"/>
        </w:rPr>
      </w:pPr>
      <w:r w:rsidRPr="00FE739D">
        <w:rPr>
          <w:rFonts w:ascii="Arial" w:hAnsi="Arial" w:cs="Arial"/>
          <w:i/>
          <w:sz w:val="16"/>
          <w:szCs w:val="16"/>
        </w:rPr>
        <w:t>Un relevé de conclusion sera systématiquement envoyé à la DSDEN pour préciser les actions entreprises auprès de la famille et les propositions faites pour remédier à l’absentéisme</w:t>
      </w:r>
    </w:p>
    <w:p w:rsidR="00D764F3" w:rsidRPr="00FE739D" w:rsidRDefault="00CE1744" w:rsidP="00D764F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Mesures prises et contractualisées avec la famille</w:t>
      </w:r>
      <w:r w:rsidR="00D764F3">
        <w:rPr>
          <w:rFonts w:ascii="Arial" w:hAnsi="Arial" w:cs="Arial"/>
        </w:rPr>
        <w:t xml:space="preserve"> : </w:t>
      </w:r>
      <w:r w:rsidR="00D764F3" w:rsidRPr="00FE739D">
        <w:rPr>
          <w:rFonts w:ascii="Arial" w:hAnsi="Arial" w:cs="Arial"/>
          <w:i/>
          <w:sz w:val="16"/>
          <w:szCs w:val="16"/>
        </w:rPr>
        <w:t>Un relevé de conclusion sera systématiquement envoyé à la DSDEN pour préciser les actions entreprises auprès de la famille et les propositions faites pour remédier à l’absentéisme</w:t>
      </w:r>
    </w:p>
    <w:p w:rsidR="00502F08" w:rsidRDefault="00CE174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:</w:t>
      </w:r>
    </w:p>
    <w:p w:rsidR="00FE739D" w:rsidRDefault="00FE73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</w:p>
    <w:p w:rsidR="00FE739D" w:rsidRDefault="00FE73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</w:p>
    <w:p w:rsidR="00502F08" w:rsidRDefault="00502F08">
      <w:pPr>
        <w:spacing w:after="0"/>
        <w:rPr>
          <w:rFonts w:ascii="Arial" w:hAnsi="Arial" w:cs="Arial"/>
        </w:rPr>
      </w:pPr>
    </w:p>
    <w:p w:rsidR="00D764F3" w:rsidRDefault="00FE739D" w:rsidP="00D764F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SEUIL </w:t>
      </w:r>
      <w:r w:rsidR="00CE1744">
        <w:rPr>
          <w:rFonts w:ascii="Arial" w:hAnsi="Arial" w:cs="Arial"/>
          <w:b/>
        </w:rPr>
        <w:t>N°3 :</w:t>
      </w:r>
      <w:r w:rsidR="00CE1744">
        <w:rPr>
          <w:rFonts w:ascii="Arial" w:hAnsi="Arial" w:cs="Arial"/>
        </w:rPr>
        <w:t xml:space="preserve"> </w:t>
      </w:r>
      <w:r w:rsidR="00CE1744" w:rsidRPr="00DA615D">
        <w:rPr>
          <w:rFonts w:ascii="Arial" w:hAnsi="Arial" w:cs="Arial"/>
          <w:b/>
          <w:u w:val="single"/>
        </w:rPr>
        <w:t>Persistance des absences</w:t>
      </w:r>
      <w:r w:rsidR="00CE1744">
        <w:rPr>
          <w:rFonts w:ascii="Arial" w:hAnsi="Arial" w:cs="Arial"/>
        </w:rPr>
        <w:t xml:space="preserve"> </w:t>
      </w:r>
      <w:r w:rsidR="00CE1744">
        <w:rPr>
          <w:rFonts w:ascii="Arial" w:hAnsi="Arial" w:cs="Arial"/>
        </w:rPr>
        <w:tab/>
      </w:r>
      <w:r w:rsidR="00CE1744">
        <w:rPr>
          <w:rFonts w:ascii="Arial" w:hAnsi="Arial" w:cs="Arial"/>
        </w:rPr>
        <w:tab/>
      </w:r>
      <w:r w:rsidR="00CE1744">
        <w:rPr>
          <w:rFonts w:ascii="Arial" w:hAnsi="Arial" w:cs="Arial"/>
        </w:rPr>
        <w:tab/>
      </w:r>
      <w:r w:rsidR="00D764F3">
        <w:rPr>
          <w:rFonts w:ascii="Arial" w:hAnsi="Arial" w:cs="Arial"/>
        </w:rPr>
        <w:t>Date du signalement :</w:t>
      </w:r>
    </w:p>
    <w:p w:rsidR="00FA66D3" w:rsidRDefault="00AB3C25" w:rsidP="00FA66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Joindre les éléments réactualisés en vue de la convocation de la famille par la DSDEN</w:t>
      </w:r>
    </w:p>
    <w:p w:rsidR="007B7414" w:rsidRDefault="007B7414" w:rsidP="00FA66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rial" w:hAnsi="Arial" w:cs="Arial"/>
        </w:rPr>
      </w:pPr>
    </w:p>
    <w:p w:rsidR="007B7414" w:rsidRDefault="007B7414" w:rsidP="00FA66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rial" w:hAnsi="Arial" w:cs="Arial"/>
        </w:rPr>
      </w:pPr>
    </w:p>
    <w:p w:rsidR="00502F08" w:rsidRDefault="00502F08">
      <w:pPr>
        <w:spacing w:after="0"/>
        <w:rPr>
          <w:rFonts w:ascii="Arial" w:hAnsi="Arial" w:cs="Arial"/>
        </w:rPr>
      </w:pPr>
    </w:p>
    <w:p w:rsidR="00FA66D3" w:rsidRDefault="00FE739D" w:rsidP="00FA66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SEUIL</w:t>
      </w:r>
      <w:r w:rsidR="00CE1744">
        <w:rPr>
          <w:rFonts w:ascii="Arial" w:hAnsi="Arial" w:cs="Arial"/>
          <w:b/>
        </w:rPr>
        <w:t xml:space="preserve"> N°4</w:t>
      </w:r>
      <w:r w:rsidR="00CE1744">
        <w:rPr>
          <w:rFonts w:ascii="Arial" w:hAnsi="Arial" w:cs="Arial"/>
        </w:rPr>
        <w:t> </w:t>
      </w:r>
      <w:r w:rsidR="00CE1744">
        <w:rPr>
          <w:rFonts w:ascii="Arial" w:hAnsi="Arial" w:cs="Arial"/>
          <w:b/>
        </w:rPr>
        <w:t xml:space="preserve">: Persistance des absences malgré la convocation </w:t>
      </w:r>
      <w:r w:rsidR="00014641">
        <w:rPr>
          <w:rFonts w:ascii="Arial" w:hAnsi="Arial" w:cs="Arial"/>
          <w:b/>
        </w:rPr>
        <w:t>du</w:t>
      </w:r>
      <w:r w:rsidR="00CE1744">
        <w:rPr>
          <w:rFonts w:ascii="Arial" w:hAnsi="Arial" w:cs="Arial"/>
          <w:b/>
        </w:rPr>
        <w:t xml:space="preserve"> DASEN en vue d’un signalement au procureur.</w:t>
      </w:r>
      <w:r w:rsidR="00CE1744">
        <w:rPr>
          <w:rFonts w:ascii="Arial" w:hAnsi="Arial" w:cs="Arial"/>
          <w:b/>
        </w:rPr>
        <w:tab/>
      </w:r>
      <w:r w:rsidR="00CE1744">
        <w:rPr>
          <w:rFonts w:ascii="Arial" w:hAnsi="Arial" w:cs="Arial"/>
          <w:b/>
        </w:rPr>
        <w:tab/>
      </w:r>
      <w:r w:rsidR="00CE1744">
        <w:rPr>
          <w:rFonts w:ascii="Arial" w:hAnsi="Arial" w:cs="Arial"/>
          <w:b/>
        </w:rPr>
        <w:tab/>
      </w:r>
      <w:r w:rsidR="00CE1744">
        <w:rPr>
          <w:rFonts w:ascii="Arial" w:hAnsi="Arial" w:cs="Arial"/>
          <w:b/>
        </w:rPr>
        <w:tab/>
      </w:r>
      <w:r w:rsidR="00AB3C25">
        <w:rPr>
          <w:rFonts w:ascii="Arial" w:hAnsi="Arial" w:cs="Arial"/>
        </w:rPr>
        <w:t>Date du signalement :</w:t>
      </w:r>
    </w:p>
    <w:p w:rsidR="00AB3C25" w:rsidRDefault="00AB3C25" w:rsidP="00FA66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Joindre les éléments réactualisés en vue d’un signalement au procureur</w:t>
      </w:r>
    </w:p>
    <w:sectPr w:rsidR="00AB3C25">
      <w:pgSz w:w="11906" w:h="16838"/>
      <w:pgMar w:top="1134" w:right="1418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08"/>
    <w:rsid w:val="00014641"/>
    <w:rsid w:val="00136811"/>
    <w:rsid w:val="00141317"/>
    <w:rsid w:val="001654AD"/>
    <w:rsid w:val="0018659D"/>
    <w:rsid w:val="002C7FAA"/>
    <w:rsid w:val="004E48BE"/>
    <w:rsid w:val="00502F08"/>
    <w:rsid w:val="006D0E26"/>
    <w:rsid w:val="006D3213"/>
    <w:rsid w:val="007B7414"/>
    <w:rsid w:val="00886A4F"/>
    <w:rsid w:val="00896150"/>
    <w:rsid w:val="008B77A9"/>
    <w:rsid w:val="00AB3C25"/>
    <w:rsid w:val="00AB50BE"/>
    <w:rsid w:val="00AF5E48"/>
    <w:rsid w:val="00CE1744"/>
    <w:rsid w:val="00D36C73"/>
    <w:rsid w:val="00D764F3"/>
    <w:rsid w:val="00DA615D"/>
    <w:rsid w:val="00E615AF"/>
    <w:rsid w:val="00FA66D3"/>
    <w:rsid w:val="00FC547F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0D8CE-44E6-47CB-82F7-F90928A1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unhideWhenUsed/>
    <w:rsid w:val="00BA746B"/>
    <w:rPr>
      <w:color w:val="0563C1"/>
      <w:u w:val="single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Grilledutableau">
    <w:name w:val="Table Grid"/>
    <w:basedOn w:val="TableauNormal"/>
    <w:uiPriority w:val="39"/>
    <w:rsid w:val="00BA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886A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m46-absenteisme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Links>
    <vt:vector size="6" baseType="variant">
      <vt:variant>
        <vt:i4>7012433</vt:i4>
      </vt:variant>
      <vt:variant>
        <vt:i4>0</vt:i4>
      </vt:variant>
      <vt:variant>
        <vt:i4>0</vt:i4>
      </vt:variant>
      <vt:variant>
        <vt:i4>5</vt:i4>
      </vt:variant>
      <vt:variant>
        <vt:lpwstr>mailto:dem46-absenteisme@ac-toulouse.fr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a_despeyroux</dc:creator>
  <cp:keywords/>
  <cp:lastModifiedBy>LABORDERIE JANINE</cp:lastModifiedBy>
  <cp:revision>2</cp:revision>
  <dcterms:created xsi:type="dcterms:W3CDTF">2025-11-27T14:29:00Z</dcterms:created>
  <dcterms:modified xsi:type="dcterms:W3CDTF">2025-11-27T14:29:00Z</dcterms:modified>
  <dc:language>fr-FR</dc:language>
</cp:coreProperties>
</file>