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76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81"/>
        <w:gridCol w:w="3402"/>
        <w:gridCol w:w="3685"/>
      </w:tblGrid>
      <w:tr w:rsidR="00B139E9" w:rsidRPr="009B5951" w14:paraId="401AC866" w14:textId="77777777" w:rsidTr="009720C1">
        <w:trPr>
          <w:trHeight w:val="1124"/>
        </w:trPr>
        <w:tc>
          <w:tcPr>
            <w:tcW w:w="3681" w:type="dxa"/>
          </w:tcPr>
          <w:p w14:paraId="125D517D" w14:textId="77777777" w:rsidR="00B139E9" w:rsidRPr="009B5951" w:rsidRDefault="009720C1" w:rsidP="0077723E">
            <w:pPr>
              <w:spacing w:after="160"/>
              <w:rPr>
                <w:rFonts w:eastAsia="Times New Roman" w:cs="Arial"/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7C434CD8" wp14:editId="3CE7FA99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255270</wp:posOffset>
                  </wp:positionV>
                  <wp:extent cx="123888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57" y="21192"/>
                      <wp:lineTo x="21257" y="0"/>
                      <wp:lineTo x="0" y="0"/>
                    </wp:wrapPolygon>
                  </wp:wrapTight>
                  <wp:docPr id="1" name="Image 1" descr="C:\Users\aguillot5\AppData\Local\Microsoft\Windows\INetCache\Content.MSO\2ED35717.tmp">
                    <a:hlinkClick xmlns:a="http://schemas.openxmlformats.org/drawingml/2006/main" r:id="rId6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guillot5\AppData\Local\Microsoft\Windows\INetCache\Content.MSO\2ED357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9E9" w:rsidRPr="009B5951">
              <w:rPr>
                <w:rFonts w:eastAsia="Times New Roman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A858A70" wp14:editId="601CAFC5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-9303385</wp:posOffset>
                  </wp:positionV>
                  <wp:extent cx="908050" cy="685800"/>
                  <wp:effectExtent l="0" t="0" r="6350" b="0"/>
                  <wp:wrapNone/>
                  <wp:docPr id="215" name="Image 215" descr="logo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210BEB2C" w14:textId="61D6685A" w:rsidR="00B139E9" w:rsidRDefault="009720C1" w:rsidP="00072BC4">
            <w:pPr>
              <w:spacing w:line="240" w:lineRule="auto"/>
              <w:ind w:right="-205"/>
              <w:jc w:val="center"/>
              <w:rPr>
                <w:rFonts w:cs="Arial"/>
                <w:b/>
                <w:sz w:val="22"/>
              </w:rPr>
            </w:pPr>
            <w:bookmarkStart w:id="0" w:name="_Toc131166824"/>
            <w:bookmarkStart w:id="1" w:name="_Toc131596721"/>
            <w:r w:rsidRPr="009720C1">
              <w:rPr>
                <w:rFonts w:cs="Arial"/>
                <w:b/>
                <w:sz w:val="22"/>
              </w:rPr>
              <w:t>FICHE P</w:t>
            </w:r>
            <w:r w:rsidR="003E116C">
              <w:rPr>
                <w:rFonts w:cs="Arial"/>
                <w:b/>
                <w:sz w:val="22"/>
              </w:rPr>
              <w:t>É</w:t>
            </w:r>
            <w:r w:rsidRPr="009720C1">
              <w:rPr>
                <w:rFonts w:cs="Arial"/>
                <w:b/>
                <w:sz w:val="22"/>
              </w:rPr>
              <w:t>DAGOGIQUE R</w:t>
            </w:r>
            <w:r w:rsidR="003E116C">
              <w:rPr>
                <w:rFonts w:cs="Arial"/>
                <w:b/>
                <w:sz w:val="22"/>
              </w:rPr>
              <w:t>É</w:t>
            </w:r>
            <w:r w:rsidRPr="009720C1">
              <w:rPr>
                <w:rFonts w:cs="Arial"/>
                <w:b/>
                <w:sz w:val="22"/>
              </w:rPr>
              <w:t xml:space="preserve">ORIENTATION </w:t>
            </w:r>
            <w:bookmarkEnd w:id="0"/>
            <w:bookmarkEnd w:id="1"/>
            <w:r w:rsidR="003E116C">
              <w:rPr>
                <w:rFonts w:cs="Arial"/>
                <w:b/>
                <w:sz w:val="22"/>
              </w:rPr>
              <w:t>EN LYCÉE</w:t>
            </w:r>
          </w:p>
          <w:p w14:paraId="6149CAC1" w14:textId="1293088E" w:rsidR="00072BC4" w:rsidRDefault="003E116C" w:rsidP="00072BC4">
            <w:pPr>
              <w:spacing w:line="240" w:lineRule="auto"/>
              <w:ind w:right="-205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EN DÉBUT D’ANNÉE SCOLAIRE</w:t>
            </w:r>
          </w:p>
          <w:p w14:paraId="66F42ACC" w14:textId="06521270" w:rsidR="00460E16" w:rsidRPr="009B5951" w:rsidRDefault="00F73C92" w:rsidP="0080274A">
            <w:pPr>
              <w:spacing w:line="240" w:lineRule="auto"/>
              <w:ind w:right="-205"/>
              <w:jc w:val="center"/>
              <w:rPr>
                <w:rFonts w:eastAsia="Times New Roman"/>
                <w:bCs/>
                <w:smallCaps/>
                <w:noProof/>
              </w:rPr>
            </w:pPr>
            <w:r w:rsidRPr="007B0C70">
              <w:rPr>
                <w:rFonts w:cs="Arial"/>
                <w:b/>
                <w:sz w:val="22"/>
              </w:rPr>
              <w:t xml:space="preserve">(A utiliser de la rentrée au </w:t>
            </w:r>
            <w:r w:rsidR="0031399E">
              <w:rPr>
                <w:rFonts w:cs="Arial"/>
                <w:b/>
                <w:sz w:val="22"/>
              </w:rPr>
              <w:t>16</w:t>
            </w:r>
            <w:r w:rsidR="00460E16" w:rsidRPr="00D12CAA">
              <w:rPr>
                <w:rFonts w:cs="Arial"/>
                <w:b/>
                <w:color w:val="C00000"/>
                <w:sz w:val="22"/>
              </w:rPr>
              <w:t xml:space="preserve"> </w:t>
            </w:r>
            <w:r w:rsidR="00460E16" w:rsidRPr="0031399E">
              <w:rPr>
                <w:rFonts w:cs="Arial"/>
                <w:b/>
                <w:sz w:val="22"/>
              </w:rPr>
              <w:t>octobre 202</w:t>
            </w:r>
            <w:r w:rsidR="0080274A" w:rsidRPr="0031399E">
              <w:rPr>
                <w:rFonts w:cs="Arial"/>
                <w:b/>
                <w:sz w:val="22"/>
              </w:rPr>
              <w:t>6</w:t>
            </w:r>
            <w:r w:rsidR="00460E16" w:rsidRPr="0031399E">
              <w:rPr>
                <w:rFonts w:cs="Arial"/>
                <w:b/>
                <w:sz w:val="22"/>
              </w:rPr>
              <w:t>)</w:t>
            </w:r>
          </w:p>
        </w:tc>
      </w:tr>
      <w:tr w:rsidR="00521ECF" w:rsidRPr="009B5951" w14:paraId="3E1C10EC" w14:textId="77777777" w:rsidTr="007C7D9F">
        <w:trPr>
          <w:trHeight w:val="1284"/>
        </w:trPr>
        <w:tc>
          <w:tcPr>
            <w:tcW w:w="10768" w:type="dxa"/>
            <w:gridSpan w:val="3"/>
          </w:tcPr>
          <w:p w14:paraId="5E86C74C" w14:textId="77777777" w:rsidR="00521ECF" w:rsidRPr="002E5ECE" w:rsidRDefault="00521ECF" w:rsidP="00521ECF">
            <w:pPr>
              <w:ind w:left="67" w:right="64"/>
              <w:jc w:val="both"/>
              <w:rPr>
                <w:rFonts w:cs="Arial"/>
                <w:szCs w:val="20"/>
              </w:rPr>
            </w:pPr>
            <w:r w:rsidRPr="002E5ECE">
              <w:rPr>
                <w:rFonts w:cs="Arial"/>
                <w:szCs w:val="20"/>
              </w:rPr>
              <w:t>Dans le cadre de l</w:t>
            </w:r>
            <w:r>
              <w:rPr>
                <w:rFonts w:cs="Arial"/>
                <w:szCs w:val="20"/>
              </w:rPr>
              <w:t>a circulaire du 29 mars 2016 « R</w:t>
            </w:r>
            <w:r w:rsidRPr="002E5ECE">
              <w:rPr>
                <w:rFonts w:cs="Arial"/>
                <w:szCs w:val="20"/>
              </w:rPr>
              <w:t>éussir l’entrée au lycée professionnel » nous devons permettre, dans la mesure des places vacantes et conformément à la décision d’orientation, un changement de voie d’orientation ou de spécialité pour des élèves qui se seraient manifestement trompés dans leur choix.</w:t>
            </w:r>
          </w:p>
          <w:p w14:paraId="73988B11" w14:textId="77777777" w:rsidR="00521ECF" w:rsidRPr="009720C1" w:rsidRDefault="00521ECF" w:rsidP="007C7D9F">
            <w:pPr>
              <w:ind w:left="67" w:right="64"/>
              <w:jc w:val="both"/>
              <w:rPr>
                <w:rFonts w:cs="Arial"/>
                <w:b/>
                <w:sz w:val="22"/>
              </w:rPr>
            </w:pPr>
            <w:r w:rsidRPr="002E5ECE">
              <w:rPr>
                <w:rFonts w:cs="Arial"/>
                <w:szCs w:val="20"/>
              </w:rPr>
              <w:t xml:space="preserve">Pour cela, il revient au chef d’établissement d’accueil de transmettre à la DSDEN cette fiche complétée et accompagnée des bulletins scolaires de troisième </w:t>
            </w:r>
            <w:r w:rsidRPr="002E5ECE">
              <w:rPr>
                <w:rFonts w:cs="Arial"/>
                <w:b/>
                <w:szCs w:val="20"/>
              </w:rPr>
              <w:t xml:space="preserve">au plus tard le </w:t>
            </w:r>
            <w:r>
              <w:rPr>
                <w:rFonts w:cs="Arial"/>
                <w:b/>
                <w:szCs w:val="20"/>
              </w:rPr>
              <w:t>……………………………</w:t>
            </w:r>
            <w:r w:rsidRPr="002E5ECE"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B139E9" w:rsidRPr="009B5951" w14:paraId="44E5D564" w14:textId="77777777" w:rsidTr="009720C1">
        <w:tc>
          <w:tcPr>
            <w:tcW w:w="10768" w:type="dxa"/>
            <w:gridSpan w:val="3"/>
            <w:shd w:val="clear" w:color="auto" w:fill="D9D9D9"/>
          </w:tcPr>
          <w:p w14:paraId="55C2106A" w14:textId="77777777" w:rsidR="00B139E9" w:rsidRPr="009B5951" w:rsidRDefault="00B139E9" w:rsidP="0077723E">
            <w:pPr>
              <w:spacing w:line="240" w:lineRule="auto"/>
              <w:ind w:right="-23"/>
              <w:rPr>
                <w:rFonts w:eastAsia="Calibri" w:cs="Arial"/>
                <w:b/>
                <w:sz w:val="18"/>
                <w:szCs w:val="18"/>
              </w:rPr>
            </w:pPr>
            <w:r w:rsidRPr="009B5951">
              <w:rPr>
                <w:rFonts w:eastAsia="Calibri" w:cs="Arial"/>
                <w:b/>
                <w:sz w:val="18"/>
                <w:szCs w:val="18"/>
              </w:rPr>
              <w:t>Joindre obligatoirement :</w:t>
            </w:r>
          </w:p>
          <w:p w14:paraId="10FC94D1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sz w:val="16"/>
                <w:szCs w:val="16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sz w:val="18"/>
                <w:szCs w:val="18"/>
              </w:rPr>
            </w:r>
            <w:r w:rsidR="00000000">
              <w:rPr>
                <w:rFonts w:eastAsia="Calibri" w:cs="Arial"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sz w:val="18"/>
                <w:szCs w:val="18"/>
              </w:rPr>
              <w:t xml:space="preserve"> les bulletins scolaires ou bilans périodiques</w:t>
            </w:r>
          </w:p>
        </w:tc>
      </w:tr>
      <w:tr w:rsidR="00B139E9" w:rsidRPr="009B5951" w14:paraId="46CBE840" w14:textId="77777777" w:rsidTr="009720C1">
        <w:trPr>
          <w:trHeight w:val="113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83166" w14:textId="77777777" w:rsidR="00B139E9" w:rsidRPr="009B5951" w:rsidRDefault="00B139E9" w:rsidP="0077723E">
            <w:pPr>
              <w:tabs>
                <w:tab w:val="left" w:leader="dot" w:pos="2847"/>
                <w:tab w:val="right" w:leader="dot" w:pos="7088"/>
                <w:tab w:val="right" w:leader="dot" w:pos="7938"/>
                <w:tab w:val="right" w:leader="dot" w:pos="8648"/>
                <w:tab w:val="right" w:leader="dot" w:pos="10349"/>
              </w:tabs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471A57">
              <w:rPr>
                <w:rFonts w:eastAsia="Calibri" w:cs="Arial"/>
                <w:b/>
                <w:sz w:val="22"/>
              </w:rPr>
              <w:t>IDENTIFICATION DE L’ÉLÈVE</w:t>
            </w:r>
          </w:p>
        </w:tc>
      </w:tr>
      <w:tr w:rsidR="00B139E9" w:rsidRPr="009B5951" w14:paraId="52773E4A" w14:textId="77777777" w:rsidTr="009720C1">
        <w:trPr>
          <w:trHeight w:val="3322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9C30F" w14:textId="77777777" w:rsidR="00B139E9" w:rsidRPr="009B5951" w:rsidRDefault="00B139E9" w:rsidP="0077723E">
            <w:pPr>
              <w:tabs>
                <w:tab w:val="left" w:leader="dot" w:pos="2847"/>
                <w:tab w:val="right" w:leader="dot" w:pos="7088"/>
                <w:tab w:val="right" w:leader="dot" w:pos="7938"/>
                <w:tab w:val="right" w:leader="dot" w:pos="8648"/>
                <w:tab w:val="right" w:leader="dot" w:pos="10349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NOM………………………………………………...PRÉNOM ……………………………N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(E) le ……/</w:t>
            </w:r>
            <w:proofErr w:type="gramStart"/>
            <w:r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Pr="009B5951">
              <w:rPr>
                <w:rFonts w:eastAsia="Calibri" w:cs="Arial"/>
                <w:szCs w:val="20"/>
              </w:rPr>
              <w:t>/…………....</w:t>
            </w:r>
          </w:p>
          <w:p w14:paraId="00DCC7D5" w14:textId="77777777" w:rsidR="00B139E9" w:rsidRPr="009B5951" w:rsidRDefault="00B139E9" w:rsidP="0077723E">
            <w:pPr>
              <w:tabs>
                <w:tab w:val="right" w:leader="dot" w:pos="10349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Adresse de l’élève : ……………………………………………………………………………………………………………...</w:t>
            </w:r>
          </w:p>
          <w:p w14:paraId="30EADE64" w14:textId="77777777" w:rsidR="00B139E9" w:rsidRPr="009B5951" w:rsidRDefault="00B139E9" w:rsidP="0077723E">
            <w:pPr>
              <w:tabs>
                <w:tab w:val="right" w:leader="dot" w:pos="1701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……………………………………………………………………………………………………………………………….……..</w:t>
            </w:r>
          </w:p>
          <w:p w14:paraId="3D627C05" w14:textId="77777777" w:rsidR="00B139E9" w:rsidRPr="009B5951" w:rsidRDefault="00B139E9" w:rsidP="0077723E">
            <w:pPr>
              <w:tabs>
                <w:tab w:val="right" w:leader="dot" w:pos="2835"/>
                <w:tab w:val="right" w:leader="dot" w:pos="3402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Code postal : ……………………Commune : …………</w:t>
            </w:r>
            <w:proofErr w:type="gramStart"/>
            <w:r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Pr="009B5951">
              <w:rPr>
                <w:rFonts w:eastAsia="Calibri" w:cs="Arial"/>
                <w:szCs w:val="20"/>
              </w:rPr>
              <w:t>………………………………………………….……………..</w:t>
            </w:r>
          </w:p>
          <w:p w14:paraId="063C9B0F" w14:textId="77777777" w:rsidR="00B139E9" w:rsidRPr="009B5951" w:rsidRDefault="00B139E9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NOM ET 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NOM DU REPR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SENTANT L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GAL 1 : ………………………………………………………………………</w:t>
            </w:r>
          </w:p>
          <w:p w14:paraId="5E1531F7" w14:textId="77777777" w:rsidR="00B139E9" w:rsidRPr="009B5951" w:rsidRDefault="00F44FCD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Adresse </w:t>
            </w:r>
            <w:r w:rsidR="00B139E9" w:rsidRPr="009B5951">
              <w:rPr>
                <w:rFonts w:eastAsia="Calibri" w:cs="Arial"/>
                <w:szCs w:val="20"/>
              </w:rPr>
              <w:t>(si différente du domicile de l’élève) : ……………………………………………………………………………...</w:t>
            </w:r>
          </w:p>
          <w:p w14:paraId="6E2AAE50" w14:textId="77777777" w:rsidR="00B139E9" w:rsidRPr="009B5951" w:rsidRDefault="00B139E9" w:rsidP="0077723E">
            <w:pPr>
              <w:tabs>
                <w:tab w:val="right" w:leader="dot" w:pos="3545"/>
                <w:tab w:val="right" w:leader="dot" w:pos="5813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Tél : ………………………. Portable :</w:t>
            </w:r>
            <w:r w:rsidRPr="009B5951">
              <w:rPr>
                <w:rFonts w:eastAsia="Calibri" w:cs="Arial"/>
                <w:szCs w:val="20"/>
              </w:rPr>
              <w:tab/>
              <w:t xml:space="preserve"> ………………………. E-mail : ……………………...</w:t>
            </w:r>
            <w:proofErr w:type="gramStart"/>
            <w:r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Pr="009B5951">
              <w:rPr>
                <w:rFonts w:eastAsia="Calibri" w:cs="Arial"/>
                <w:szCs w:val="20"/>
              </w:rPr>
              <w:t>@.................................</w:t>
            </w:r>
          </w:p>
          <w:p w14:paraId="766E2E3E" w14:textId="77777777" w:rsidR="00B139E9" w:rsidRPr="009B5951" w:rsidRDefault="00B139E9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NOM ET 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NOM DU REPR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SENTANT L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GAL 2 : ………………………………………………………………………</w:t>
            </w:r>
          </w:p>
          <w:p w14:paraId="7BF0F209" w14:textId="77777777" w:rsidR="00B139E9" w:rsidRPr="009B5951" w:rsidRDefault="00F44FCD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Adresse </w:t>
            </w:r>
            <w:r w:rsidR="00B139E9" w:rsidRPr="009B5951">
              <w:rPr>
                <w:rFonts w:eastAsia="Calibri" w:cs="Arial"/>
                <w:szCs w:val="20"/>
              </w:rPr>
              <w:t>(si différente) : …………………………………………………………………………………………………</w:t>
            </w:r>
            <w:proofErr w:type="gramStart"/>
            <w:r w:rsidR="00B139E9"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="00B139E9" w:rsidRPr="009B5951">
              <w:rPr>
                <w:rFonts w:eastAsia="Calibri" w:cs="Arial"/>
                <w:szCs w:val="20"/>
              </w:rPr>
              <w:t>.</w:t>
            </w:r>
          </w:p>
          <w:p w14:paraId="65824AAA" w14:textId="77777777" w:rsidR="00B139E9" w:rsidRPr="009B5951" w:rsidRDefault="00B139E9" w:rsidP="0077723E">
            <w:pPr>
              <w:tabs>
                <w:tab w:val="right" w:leader="dot" w:pos="3545"/>
                <w:tab w:val="right" w:leader="dot" w:pos="5813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Tél : ………………………. Portable :</w:t>
            </w:r>
            <w:r w:rsidRPr="009B5951">
              <w:rPr>
                <w:rFonts w:eastAsia="Calibri" w:cs="Arial"/>
                <w:szCs w:val="20"/>
              </w:rPr>
              <w:tab/>
              <w:t xml:space="preserve"> ………………………. E-mail : …………………………….@.................................</w:t>
            </w:r>
          </w:p>
        </w:tc>
      </w:tr>
      <w:tr w:rsidR="00B139E9" w:rsidRPr="009B5951" w14:paraId="0A0E9253" w14:textId="77777777" w:rsidTr="009720C1">
        <w:trPr>
          <w:trHeight w:val="20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D7141" w14:textId="77777777" w:rsidR="00B139E9" w:rsidRPr="00B4495F" w:rsidRDefault="00B139E9" w:rsidP="0077723E">
            <w:pPr>
              <w:spacing w:line="240" w:lineRule="auto"/>
              <w:ind w:right="782"/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B4495F">
              <w:rPr>
                <w:rFonts w:eastAsia="Calibri" w:cs="Arial"/>
                <w:b/>
                <w:bCs/>
                <w:sz w:val="22"/>
              </w:rPr>
              <w:t>SCOLARITÉ ACTUELLE</w:t>
            </w:r>
          </w:p>
        </w:tc>
      </w:tr>
      <w:tr w:rsidR="00B139E9" w:rsidRPr="009B5951" w14:paraId="1A32F66D" w14:textId="77777777" w:rsidTr="009720C1">
        <w:trPr>
          <w:trHeight w:val="1587"/>
        </w:trPr>
        <w:tc>
          <w:tcPr>
            <w:tcW w:w="708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0271B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NDE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 xml:space="preserve">ère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PRO</w:t>
            </w:r>
          </w:p>
          <w:p w14:paraId="42B93669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Spécialité / champ professionnel : </w:t>
            </w:r>
          </w:p>
          <w:p w14:paraId="566940DF" w14:textId="77777777" w:rsidR="00B139E9" w:rsidRPr="009B5951" w:rsidRDefault="00B139E9" w:rsidP="0077723E">
            <w:pPr>
              <w:ind w:right="77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2GT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générale /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 technologique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générale /  technologique</w:t>
            </w:r>
          </w:p>
          <w:p w14:paraId="1EEA85FA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Enseignements de spécialités :</w:t>
            </w:r>
          </w:p>
          <w:p w14:paraId="26228EEE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Série technologique / spécialité :</w:t>
            </w:r>
          </w:p>
          <w:p w14:paraId="16D20267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Option : </w:t>
            </w:r>
          </w:p>
          <w:p w14:paraId="11B2D6E7" w14:textId="77777777" w:rsidR="00B139E9" w:rsidRPr="009B5951" w:rsidRDefault="00B139E9" w:rsidP="0077723E">
            <w:pPr>
              <w:tabs>
                <w:tab w:val="left" w:pos="1560"/>
              </w:tabs>
              <w:spacing w:before="12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>Élève doublant</w:t>
            </w:r>
            <w:r w:rsidRPr="009B5951">
              <w:rPr>
                <w:rFonts w:eastAsia="Calibri" w:cs="Arial"/>
                <w:sz w:val="18"/>
                <w:szCs w:val="18"/>
              </w:rPr>
              <w:tab/>
            </w:r>
            <w:r w:rsidRPr="009B5951">
              <w:rPr>
                <w:rFonts w:eastAsia="Calibri" w:cs="Arial"/>
                <w:sz w:val="18"/>
                <w:szCs w:val="18"/>
              </w:rPr>
              <w:t xml:space="preserve"> OUI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</w:r>
            <w:r w:rsidRPr="009B5951">
              <w:rPr>
                <w:rFonts w:eastAsia="Calibri" w:cs="Arial"/>
                <w:sz w:val="18"/>
                <w:szCs w:val="18"/>
              </w:rPr>
              <w:t> NON</w:t>
            </w:r>
          </w:p>
        </w:tc>
        <w:tc>
          <w:tcPr>
            <w:tcW w:w="3685" w:type="dxa"/>
          </w:tcPr>
          <w:p w14:paraId="14EB1936" w14:textId="77777777" w:rsidR="00B139E9" w:rsidRPr="009B5951" w:rsidRDefault="00B139E9" w:rsidP="0077723E">
            <w:pPr>
              <w:spacing w:line="240" w:lineRule="auto"/>
              <w:ind w:right="48"/>
              <w:rPr>
                <w:rFonts w:eastAsia="Calibri" w:cs="Arial"/>
                <w:b/>
                <w:bCs/>
                <w:szCs w:val="20"/>
              </w:rPr>
            </w:pPr>
            <w:r w:rsidRPr="00B47ECA">
              <w:rPr>
                <w:rFonts w:eastAsia="Calibri" w:cs="Arial"/>
                <w:b/>
                <w:bCs/>
                <w:sz w:val="22"/>
              </w:rPr>
              <w:t>ÉTABLISSEMENT FRÉQUENTÉ :</w:t>
            </w:r>
          </w:p>
        </w:tc>
      </w:tr>
      <w:tr w:rsidR="00B139E9" w:rsidRPr="009B5951" w14:paraId="7F177B22" w14:textId="77777777" w:rsidTr="009720C1">
        <w:trPr>
          <w:trHeight w:val="227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463DA" w14:textId="77777777" w:rsidR="00B139E9" w:rsidRPr="009B5951" w:rsidRDefault="00B139E9" w:rsidP="0077723E">
            <w:pPr>
              <w:spacing w:line="240" w:lineRule="auto"/>
              <w:ind w:right="782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5519BD">
              <w:rPr>
                <w:rFonts w:eastAsia="Calibri" w:cs="Arial"/>
                <w:b/>
                <w:bCs/>
                <w:sz w:val="22"/>
              </w:rPr>
              <w:t>CLASSE DEMANDÉE</w:t>
            </w:r>
          </w:p>
        </w:tc>
      </w:tr>
      <w:tr w:rsidR="00B139E9" w:rsidRPr="009B5951" w14:paraId="28F106D0" w14:textId="77777777" w:rsidTr="009720C1">
        <w:trPr>
          <w:trHeight w:val="283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BB87E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NDE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 xml:space="preserve">ère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PRO</w:t>
            </w:r>
          </w:p>
          <w:p w14:paraId="02419E68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Spécialité / champ professionnel : </w:t>
            </w:r>
          </w:p>
          <w:p w14:paraId="2A66AD16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2GT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générale /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 technologique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générale / technologique</w:t>
            </w:r>
          </w:p>
          <w:p w14:paraId="400AEC67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Enseignements de spécialités :</w:t>
            </w:r>
          </w:p>
          <w:p w14:paraId="7E1BF9DD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Série technologique / spécialité :</w:t>
            </w:r>
          </w:p>
          <w:p w14:paraId="124D9A4F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Option : </w:t>
            </w:r>
          </w:p>
          <w:p w14:paraId="46258877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Demande d’internat : </w:t>
            </w:r>
            <w:r w:rsidRPr="009B5951">
              <w:rPr>
                <w:rFonts w:eastAsia="Calibri" w:cs="Arial"/>
                <w:sz w:val="18"/>
                <w:szCs w:val="18"/>
              </w:rPr>
              <w:t xml:space="preserve"> OUI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</w:r>
            <w:r w:rsidRPr="009B5951">
              <w:rPr>
                <w:rFonts w:eastAsia="Calibri" w:cs="Arial"/>
                <w:sz w:val="18"/>
                <w:szCs w:val="18"/>
              </w:rPr>
              <w:t> NON</w:t>
            </w:r>
          </w:p>
        </w:tc>
      </w:tr>
      <w:tr w:rsidR="00B139E9" w:rsidRPr="009B5951" w14:paraId="0FE631BC" w14:textId="77777777" w:rsidTr="009720C1">
        <w:trPr>
          <w:trHeight w:val="227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F1B46" w14:textId="77777777" w:rsidR="00B139E9" w:rsidRPr="009B5951" w:rsidRDefault="00B139E9" w:rsidP="0077723E">
            <w:pPr>
              <w:spacing w:line="240" w:lineRule="auto"/>
              <w:ind w:right="782"/>
              <w:jc w:val="center"/>
              <w:rPr>
                <w:rFonts w:eastAsia="Calibri" w:cs="Arial"/>
                <w:bCs/>
                <w:sz w:val="18"/>
                <w:szCs w:val="18"/>
              </w:rPr>
            </w:pPr>
            <w:r w:rsidRPr="005519BD">
              <w:rPr>
                <w:rFonts w:eastAsia="Calibri" w:cs="Arial"/>
                <w:b/>
                <w:bCs/>
                <w:sz w:val="22"/>
              </w:rPr>
              <w:t>PRÉPARATION DU PROJET</w:t>
            </w:r>
          </w:p>
        </w:tc>
      </w:tr>
      <w:tr w:rsidR="00B139E9" w:rsidRPr="009B5951" w14:paraId="6124A9A3" w14:textId="77777777" w:rsidTr="009720C1">
        <w:trPr>
          <w:trHeight w:val="57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EC2F4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bCs/>
                <w:iCs/>
                <w:sz w:val="8"/>
                <w:szCs w:val="8"/>
              </w:rPr>
            </w:pPr>
          </w:p>
          <w:p w14:paraId="0A59D353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color w:val="000000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Motivations de l’élève </w:t>
            </w:r>
            <w:r w:rsidRPr="009B5951">
              <w:rPr>
                <w:rFonts w:eastAsia="Calibri" w:cs="Arial"/>
                <w:color w:val="000000"/>
                <w:sz w:val="18"/>
                <w:szCs w:val="18"/>
              </w:rPr>
              <w:t>(préciser ce qui ne plait pas/plus et détailler les projets alternatifs)</w:t>
            </w:r>
          </w:p>
          <w:p w14:paraId="330CD1F9" w14:textId="77777777" w:rsidR="00B139E9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0DE0077D" w14:textId="77777777" w:rsidR="008E78FD" w:rsidRDefault="008E78FD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668C0B91" w14:textId="77777777" w:rsidR="008E78FD" w:rsidRDefault="008E78FD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25A4AC9E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397EF54D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569564E3" w14:textId="77777777" w:rsidR="00B139E9" w:rsidRPr="009B5951" w:rsidRDefault="00B139E9" w:rsidP="0077723E">
            <w:pPr>
              <w:tabs>
                <w:tab w:val="right" w:leader="dot" w:pos="3402"/>
                <w:tab w:val="right" w:leader="dot" w:pos="6804"/>
              </w:tabs>
              <w:spacing w:line="240" w:lineRule="auto"/>
              <w:rPr>
                <w:rFonts w:eastAsia="Calibri" w:cs="Arial"/>
                <w:bCs/>
                <w:iCs/>
                <w:szCs w:val="20"/>
              </w:rPr>
            </w:pPr>
          </w:p>
          <w:p w14:paraId="3C4C311B" w14:textId="77777777" w:rsidR="00B139E9" w:rsidRPr="009B5951" w:rsidRDefault="00B139E9" w:rsidP="0077723E">
            <w:pPr>
              <w:tabs>
                <w:tab w:val="right" w:leader="dot" w:pos="3402"/>
                <w:tab w:val="right" w:leader="dot" w:pos="6804"/>
              </w:tabs>
              <w:spacing w:line="240" w:lineRule="auto"/>
              <w:rPr>
                <w:rFonts w:eastAsia="Calibri" w:cs="Arial"/>
                <w:bCs/>
                <w:iCs/>
                <w:szCs w:val="20"/>
              </w:rPr>
            </w:pPr>
            <w:r w:rsidRPr="009B5951">
              <w:rPr>
                <w:rFonts w:eastAsia="Calibri" w:cs="Arial"/>
                <w:bCs/>
                <w:iCs/>
                <w:szCs w:val="20"/>
              </w:rPr>
              <w:t>A</w:t>
            </w:r>
            <w:r w:rsidRPr="009B5951">
              <w:rPr>
                <w:rFonts w:eastAsia="Calibri" w:cs="Arial"/>
                <w:bCs/>
                <w:iCs/>
                <w:szCs w:val="20"/>
              </w:rPr>
              <w:tab/>
              <w:t>, le</w:t>
            </w:r>
            <w:r w:rsidRPr="009B5951">
              <w:rPr>
                <w:rFonts w:eastAsia="Calibri" w:cs="Arial"/>
                <w:bCs/>
                <w:iCs/>
                <w:szCs w:val="20"/>
              </w:rPr>
              <w:tab/>
              <w:t xml:space="preserve">     202</w:t>
            </w:r>
            <w:r w:rsidR="00973C53">
              <w:rPr>
                <w:rFonts w:eastAsia="Calibri" w:cs="Arial"/>
                <w:bCs/>
                <w:iCs/>
                <w:szCs w:val="20"/>
              </w:rPr>
              <w:t>6</w:t>
            </w:r>
          </w:p>
          <w:p w14:paraId="5204AE14" w14:textId="77777777" w:rsidR="00B139E9" w:rsidRPr="009B5951" w:rsidRDefault="00B139E9" w:rsidP="0077723E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-737" w:hanging="67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b/>
                <w:szCs w:val="20"/>
              </w:rPr>
              <w:t xml:space="preserve">Signature du représentant légal 1 :                        Signature du représentant légal 2 :                                        </w:t>
            </w:r>
            <w:r w:rsidRPr="009B5951">
              <w:rPr>
                <w:rFonts w:eastAsia="Calibri" w:cs="Arial"/>
                <w:szCs w:val="20"/>
              </w:rPr>
              <w:tab/>
            </w:r>
          </w:p>
          <w:p w14:paraId="189703DE" w14:textId="77777777" w:rsidR="00B139E9" w:rsidRPr="009B5951" w:rsidRDefault="00B139E9" w:rsidP="0077723E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-737" w:hanging="426"/>
              <w:rPr>
                <w:rFonts w:eastAsia="Calibri" w:cs="Arial"/>
                <w:szCs w:val="20"/>
              </w:rPr>
            </w:pPr>
          </w:p>
          <w:p w14:paraId="747C23E0" w14:textId="77777777" w:rsidR="00B139E9" w:rsidRPr="009B5951" w:rsidRDefault="00B139E9" w:rsidP="0077723E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-737" w:hanging="426"/>
              <w:rPr>
                <w:rFonts w:eastAsia="Calibri" w:cs="Arial"/>
                <w:szCs w:val="20"/>
              </w:rPr>
            </w:pPr>
          </w:p>
          <w:p w14:paraId="59794C79" w14:textId="77777777" w:rsidR="007C7D9F" w:rsidRDefault="007C7D9F" w:rsidP="008E78FD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79" w:hanging="217"/>
              <w:rPr>
                <w:rFonts w:eastAsia="Calibri" w:cs="Arial"/>
                <w:b/>
                <w:szCs w:val="20"/>
              </w:rPr>
            </w:pPr>
          </w:p>
          <w:p w14:paraId="1D77A0CA" w14:textId="77777777" w:rsidR="00B139E9" w:rsidRPr="009720C1" w:rsidRDefault="00B139E9" w:rsidP="008E78FD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79" w:hanging="217"/>
              <w:rPr>
                <w:rFonts w:eastAsia="Calibri" w:cs="Arial"/>
                <w:i/>
                <w:sz w:val="18"/>
                <w:szCs w:val="18"/>
              </w:rPr>
            </w:pPr>
            <w:r w:rsidRPr="009B5951">
              <w:rPr>
                <w:rFonts w:eastAsia="Calibri" w:cs="Arial"/>
                <w:b/>
                <w:szCs w:val="20"/>
              </w:rPr>
              <w:lastRenderedPageBreak/>
              <w:t>AVIS DU PROFESSEUR PRINCIPAL</w:t>
            </w:r>
            <w:r w:rsidR="009720C1">
              <w:rPr>
                <w:rFonts w:eastAsia="Calibri" w:cs="Arial"/>
                <w:b/>
                <w:szCs w:val="20"/>
              </w:rPr>
              <w:t xml:space="preserve"> </w:t>
            </w:r>
            <w:r w:rsidR="009720C1" w:rsidRPr="009720C1">
              <w:rPr>
                <w:rFonts w:eastAsia="Calibri" w:cs="Arial"/>
                <w:i/>
                <w:szCs w:val="20"/>
              </w:rPr>
              <w:t>(</w:t>
            </w:r>
            <w:r w:rsidRPr="009720C1">
              <w:rPr>
                <w:rFonts w:eastAsia="Calibri" w:cs="Arial"/>
                <w:i/>
                <w:sz w:val="18"/>
                <w:szCs w:val="18"/>
              </w:rPr>
              <w:t xml:space="preserve">Qualités personnelles, attitudes pouvant favoriser l’adaptation capacités à se remobiliser </w:t>
            </w:r>
            <w:r w:rsidR="005A4DBF">
              <w:rPr>
                <w:rFonts w:eastAsia="Calibri" w:cs="Arial"/>
                <w:i/>
                <w:sz w:val="18"/>
                <w:szCs w:val="18"/>
              </w:rPr>
              <w:t xml:space="preserve">sur ce </w:t>
            </w:r>
            <w:r w:rsidRPr="009720C1">
              <w:rPr>
                <w:rFonts w:eastAsia="Calibri" w:cs="Arial"/>
                <w:i/>
                <w:sz w:val="18"/>
                <w:szCs w:val="18"/>
              </w:rPr>
              <w:t>projet…</w:t>
            </w:r>
            <w:r w:rsidR="009720C1" w:rsidRPr="009720C1">
              <w:rPr>
                <w:rFonts w:eastAsia="Calibri" w:cs="Arial"/>
                <w:i/>
                <w:sz w:val="18"/>
                <w:szCs w:val="18"/>
              </w:rPr>
              <w:t>)</w:t>
            </w:r>
          </w:p>
          <w:p w14:paraId="11602F44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3201FAED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11042AEB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67EF4486" w14:textId="77777777" w:rsidR="00B139E9" w:rsidRPr="009B5951" w:rsidRDefault="00B139E9" w:rsidP="0077723E">
            <w:pPr>
              <w:spacing w:after="160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À………………………………………… Le __/__/____   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  <w:t>Signature du Professeur Principal</w:t>
            </w:r>
          </w:p>
        </w:tc>
      </w:tr>
      <w:tr w:rsidR="00B139E9" w:rsidRPr="009B5951" w14:paraId="4B6D37B4" w14:textId="77777777" w:rsidTr="009720C1">
        <w:trPr>
          <w:trHeight w:val="1116"/>
        </w:trPr>
        <w:tc>
          <w:tcPr>
            <w:tcW w:w="10768" w:type="dxa"/>
            <w:gridSpan w:val="3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CADB4" w14:textId="77777777" w:rsidR="00B139E9" w:rsidRPr="009B5951" w:rsidRDefault="00B139E9" w:rsidP="0077723E">
            <w:pPr>
              <w:spacing w:before="120" w:after="160"/>
              <w:rPr>
                <w:rFonts w:eastAsia="Calibri" w:cs="Arial"/>
              </w:rPr>
            </w:pPr>
            <w:r w:rsidRPr="009B5951">
              <w:rPr>
                <w:rFonts w:eastAsia="Calibri" w:cs="Arial"/>
                <w:b/>
                <w:szCs w:val="20"/>
              </w:rPr>
              <w:lastRenderedPageBreak/>
              <w:t>AVIS DU PSY-EN</w:t>
            </w:r>
            <w:r w:rsidRPr="009B5951">
              <w:rPr>
                <w:rFonts w:eastAsia="Calibri" w:cs="Arial"/>
              </w:rPr>
              <w:t xml:space="preserve"> : </w:t>
            </w:r>
          </w:p>
          <w:p w14:paraId="6DF0A3E9" w14:textId="77777777" w:rsidR="00B139E9" w:rsidRPr="009B5951" w:rsidRDefault="00B139E9" w:rsidP="0077723E">
            <w:pPr>
              <w:spacing w:after="160"/>
              <w:rPr>
                <w:rFonts w:eastAsia="Calibri" w:cs="Arial"/>
              </w:rPr>
            </w:pPr>
          </w:p>
          <w:p w14:paraId="43CD1376" w14:textId="77777777" w:rsidR="00B139E9" w:rsidRPr="009B5951" w:rsidRDefault="00B139E9" w:rsidP="0077723E">
            <w:pPr>
              <w:spacing w:after="160"/>
              <w:rPr>
                <w:rFonts w:eastAsia="Calibri" w:cs="Arial"/>
              </w:rPr>
            </w:pPr>
          </w:p>
          <w:p w14:paraId="2D706C69" w14:textId="77777777" w:rsidR="00B139E9" w:rsidRPr="009B5951" w:rsidRDefault="00B139E9" w:rsidP="0077723E">
            <w:pPr>
              <w:spacing w:after="160"/>
              <w:rPr>
                <w:rFonts w:eastAsia="Calibri" w:cs="Arial"/>
              </w:rPr>
            </w:pPr>
          </w:p>
          <w:p w14:paraId="4CFBCA1E" w14:textId="77777777" w:rsidR="00B139E9" w:rsidRPr="009B5951" w:rsidRDefault="00B139E9" w:rsidP="0077723E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À………………………………………… Le __/__/____   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  <w:t>Signature du Psy-EN</w:t>
            </w:r>
          </w:p>
          <w:p w14:paraId="7285AFCC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  <w:r w:rsidRPr="009B5951">
              <w:rPr>
                <w:rFonts w:eastAsia="Calibri" w:cs="Arial"/>
                <w:b/>
                <w:szCs w:val="20"/>
              </w:rPr>
              <w:t>Avis circonstancié du chef d’établissement d’origine</w:t>
            </w:r>
            <w:r w:rsidRPr="009B5951">
              <w:rPr>
                <w:rFonts w:eastAsia="Calibri" w:cs="Arial"/>
              </w:rPr>
              <w:t xml:space="preserve"> : </w:t>
            </w:r>
          </w:p>
          <w:p w14:paraId="0DB60938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1B8C503C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70EECBAF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1408FA21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377079B6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70FA1E05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  <w:r w:rsidRPr="009B5951">
              <w:rPr>
                <w:rFonts w:eastAsia="Calibri" w:cs="Arial"/>
                <w:b/>
                <w:sz w:val="24"/>
                <w:szCs w:val="20"/>
              </w:rPr>
              <w:sym w:font="Arial" w:char="F06F"/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proofErr w:type="gramStart"/>
            <w:r w:rsidRPr="009B5951">
              <w:rPr>
                <w:rFonts w:eastAsia="Calibri" w:cs="Arial"/>
                <w:b/>
                <w:szCs w:val="20"/>
              </w:rPr>
              <w:t>avis</w:t>
            </w:r>
            <w:proofErr w:type="gramEnd"/>
            <w:r w:rsidRPr="009B5951">
              <w:rPr>
                <w:rFonts w:eastAsia="Calibri" w:cs="Arial"/>
                <w:b/>
                <w:szCs w:val="20"/>
              </w:rPr>
              <w:t xml:space="preserve"> très favorable</w:t>
            </w:r>
            <w:r w:rsidRPr="009B5951">
              <w:rPr>
                <w:rFonts w:eastAsia="Calibri" w:cs="Arial"/>
              </w:rPr>
              <w:t xml:space="preserve">                         </w:t>
            </w:r>
            <w:r w:rsidRPr="009B5951">
              <w:rPr>
                <w:rFonts w:eastAsia="Calibri" w:cs="Arial"/>
                <w:szCs w:val="20"/>
              </w:rPr>
              <w:t xml:space="preserve"> </w:t>
            </w:r>
            <w:r w:rsidRPr="009B5951">
              <w:rPr>
                <w:rFonts w:eastAsia="Calibri" w:cs="Arial"/>
                <w:b/>
                <w:szCs w:val="20"/>
              </w:rPr>
              <w:t xml:space="preserve">avis favorable </w:t>
            </w:r>
            <w:r w:rsidRPr="009B5951">
              <w:rPr>
                <w:rFonts w:eastAsia="Calibri" w:cs="Arial"/>
              </w:rPr>
              <w:t xml:space="preserve">                                           </w:t>
            </w:r>
            <w:r w:rsidRPr="009B5951">
              <w:rPr>
                <w:rFonts w:eastAsia="Calibri" w:cs="Arial"/>
                <w:szCs w:val="20"/>
              </w:rPr>
              <w:t xml:space="preserve"> </w:t>
            </w:r>
            <w:r w:rsidRPr="009B5951">
              <w:rPr>
                <w:rFonts w:eastAsia="Calibri" w:cs="Arial"/>
                <w:b/>
                <w:szCs w:val="20"/>
              </w:rPr>
              <w:t>avis réservé</w:t>
            </w:r>
          </w:p>
          <w:p w14:paraId="465E9D07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36BAEF15" w14:textId="77777777" w:rsidR="00B139E9" w:rsidRPr="009B5951" w:rsidRDefault="00B139E9" w:rsidP="0077723E">
            <w:pPr>
              <w:tabs>
                <w:tab w:val="left" w:pos="6804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À………………………………………… Le __/__/____   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  <w:t>Signature du chef d’établissement</w:t>
            </w:r>
          </w:p>
          <w:p w14:paraId="3C72D4CB" w14:textId="77777777" w:rsidR="00B139E9" w:rsidRPr="009B5951" w:rsidRDefault="00B139E9" w:rsidP="0077723E">
            <w:pPr>
              <w:spacing w:after="160"/>
              <w:rPr>
                <w:rFonts w:eastAsia="Calibri" w:cs="Arial"/>
                <w:szCs w:val="20"/>
              </w:rPr>
            </w:pPr>
          </w:p>
          <w:p w14:paraId="1C5A3342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bCs/>
                <w:iCs/>
                <w:sz w:val="8"/>
                <w:szCs w:val="8"/>
              </w:rPr>
            </w:pPr>
            <w:r w:rsidRPr="009B5951">
              <w:rPr>
                <w:rFonts w:eastAsia="Calibri" w:cs="Arial"/>
                <w:b/>
                <w:i/>
                <w:szCs w:val="20"/>
              </w:rPr>
              <w:t>En cas d’avis réservé, la famille sera reçue afin de faire le point sur le projet de l’élève</w:t>
            </w:r>
            <w:r w:rsidRPr="009B5951">
              <w:rPr>
                <w:rFonts w:eastAsia="Calibri" w:cs="Arial"/>
                <w:szCs w:val="20"/>
              </w:rPr>
              <w:t>.</w:t>
            </w:r>
          </w:p>
        </w:tc>
      </w:tr>
      <w:tr w:rsidR="00B139E9" w:rsidRPr="009B5951" w14:paraId="7AD21F66" w14:textId="77777777" w:rsidTr="009720C1">
        <w:trPr>
          <w:trHeight w:val="1116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ECE3B" w14:textId="77777777" w:rsidR="00B139E9" w:rsidRPr="0031704B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Cs w:val="20"/>
              </w:rPr>
            </w:pPr>
            <w:r w:rsidRPr="0031704B">
              <w:rPr>
                <w:rFonts w:eastAsia="Calibri" w:cs="Arial"/>
                <w:b/>
                <w:bCs/>
                <w:szCs w:val="20"/>
              </w:rPr>
              <w:t>PARCOURS DE RÉORIENTATION</w:t>
            </w:r>
          </w:p>
          <w:p w14:paraId="453A7F1B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  <w:r w:rsidRPr="009B5951">
              <w:rPr>
                <w:rFonts w:eastAsia="Calibri" w:cs="Arial"/>
                <w:b/>
                <w:sz w:val="18"/>
                <w:szCs w:val="18"/>
              </w:rPr>
              <w:t>Visites d’entreprises, rencontres et entretiens avec des professionnels, participation aux journées portes ouvertes, stages en entreprises, stages d’immersion…</w:t>
            </w:r>
          </w:p>
          <w:p w14:paraId="702B0832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3DE65AC1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493469DE" w14:textId="77777777" w:rsidR="00B139E9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7ACE359F" w14:textId="77777777" w:rsidR="009673F0" w:rsidRPr="009B5951" w:rsidRDefault="009673F0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53EC1C02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23FB4D53" w14:textId="77777777" w:rsidR="00B139E9" w:rsidRPr="009B5951" w:rsidRDefault="00B139E9" w:rsidP="0077723E">
            <w:pPr>
              <w:spacing w:line="240" w:lineRule="auto"/>
              <w:jc w:val="center"/>
              <w:rPr>
                <w:rFonts w:eastAsia="Calibri" w:cs="Arial"/>
                <w:bCs/>
                <w:iCs/>
                <w:sz w:val="8"/>
                <w:szCs w:val="8"/>
              </w:rPr>
            </w:pPr>
          </w:p>
        </w:tc>
      </w:tr>
      <w:tr w:rsidR="00B139E9" w:rsidRPr="009B5951" w14:paraId="4FE6DDA0" w14:textId="77777777" w:rsidTr="009720C1">
        <w:trPr>
          <w:trHeight w:val="1116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B795F" w14:textId="77777777" w:rsidR="00B139E9" w:rsidRPr="009B5951" w:rsidRDefault="00B139E9" w:rsidP="0077723E">
            <w:pPr>
              <w:spacing w:after="160"/>
              <w:jc w:val="both"/>
              <w:rPr>
                <w:rFonts w:eastAsia="Calibri" w:cs="Arial"/>
                <w:i/>
                <w:szCs w:val="20"/>
              </w:rPr>
            </w:pPr>
            <w:r w:rsidRPr="009B5951">
              <w:rPr>
                <w:rFonts w:eastAsia="Calibri" w:cs="Arial"/>
                <w:b/>
                <w:szCs w:val="20"/>
              </w:rPr>
              <w:t>Avis circonstancié du chef d’établissement d’accueil au regard des compétences et capacités repérées parmi les éléments transmis par l’établissement d’origine et/ou observées par l’établissement d’accueil</w:t>
            </w:r>
            <w:r w:rsidRPr="009B5951">
              <w:rPr>
                <w:rFonts w:eastAsia="Calibri" w:cs="Arial"/>
                <w:szCs w:val="20"/>
              </w:rPr>
              <w:t> (</w:t>
            </w:r>
            <w:r w:rsidRPr="009B5951">
              <w:rPr>
                <w:rFonts w:eastAsia="Calibri" w:cs="Arial"/>
                <w:i/>
                <w:szCs w:val="20"/>
              </w:rPr>
              <w:t>précisez les compétences qui devront être particulièrement travaillées) :</w:t>
            </w:r>
          </w:p>
          <w:p w14:paraId="553C3250" w14:textId="77777777" w:rsidR="00B139E9" w:rsidRDefault="00B139E9" w:rsidP="0077723E">
            <w:pPr>
              <w:spacing w:before="120" w:after="160"/>
              <w:rPr>
                <w:rFonts w:eastAsia="Calibri" w:cs="Arial"/>
                <w:sz w:val="18"/>
                <w:szCs w:val="18"/>
              </w:rPr>
            </w:pPr>
          </w:p>
          <w:p w14:paraId="01630A1F" w14:textId="77777777" w:rsidR="008E78FD" w:rsidRDefault="008E78FD" w:rsidP="0077723E">
            <w:pPr>
              <w:spacing w:before="120" w:after="160"/>
              <w:rPr>
                <w:rFonts w:eastAsia="Calibri" w:cs="Arial"/>
                <w:sz w:val="18"/>
                <w:szCs w:val="18"/>
              </w:rPr>
            </w:pPr>
          </w:p>
          <w:p w14:paraId="4F87FFAF" w14:textId="77777777" w:rsidR="00B139E9" w:rsidRPr="009B5951" w:rsidRDefault="00B139E9" w:rsidP="0077723E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2F68ADCD" w14:textId="77777777" w:rsidR="00B139E9" w:rsidRPr="009B5951" w:rsidRDefault="00B139E9" w:rsidP="0077723E">
            <w:pPr>
              <w:spacing w:after="160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</w:rPr>
              <w:t></w:t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r w:rsidRPr="009B5951">
              <w:rPr>
                <w:rFonts w:eastAsia="Calibri" w:cs="Arial"/>
                <w:b/>
                <w:szCs w:val="20"/>
              </w:rPr>
              <w:t>avis très favorable</w:t>
            </w:r>
            <w:r w:rsidRPr="009B5951">
              <w:rPr>
                <w:rFonts w:eastAsia="Calibri" w:cs="Arial"/>
                <w:szCs w:val="20"/>
              </w:rPr>
              <w:t xml:space="preserve">                      </w:t>
            </w:r>
            <w:r w:rsidRPr="009B5951">
              <w:rPr>
                <w:rFonts w:eastAsia="Calibri" w:cs="Arial"/>
              </w:rPr>
              <w:t></w:t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r w:rsidRPr="009B5951">
              <w:rPr>
                <w:rFonts w:eastAsia="Calibri" w:cs="Arial"/>
                <w:b/>
                <w:szCs w:val="20"/>
              </w:rPr>
              <w:t xml:space="preserve">avis favorable </w:t>
            </w:r>
            <w:r w:rsidRPr="009B5951">
              <w:rPr>
                <w:rFonts w:eastAsia="Calibri" w:cs="Arial"/>
                <w:szCs w:val="20"/>
              </w:rPr>
              <w:t xml:space="preserve">                                         </w:t>
            </w:r>
            <w:r w:rsidRPr="009B5951">
              <w:rPr>
                <w:rFonts w:eastAsia="Calibri" w:cs="Arial"/>
              </w:rPr>
              <w:t></w:t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r w:rsidRPr="009B5951">
              <w:rPr>
                <w:rFonts w:eastAsia="Calibri" w:cs="Arial"/>
                <w:b/>
                <w:szCs w:val="20"/>
              </w:rPr>
              <w:t>avis réservé</w:t>
            </w:r>
          </w:p>
          <w:p w14:paraId="5DE04C84" w14:textId="77777777" w:rsidR="00B139E9" w:rsidRPr="009B5951" w:rsidRDefault="008E78FD" w:rsidP="0077723E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En cas d’avis favorable et de place disponible, l’établissement d’accueil transmet la fiche à la </w:t>
            </w:r>
            <w:r>
              <w:rPr>
                <w:rFonts w:eastAsia="Calibri" w:cs="Arial"/>
                <w:sz w:val="18"/>
                <w:szCs w:val="18"/>
              </w:rPr>
              <w:t>DSDEN</w:t>
            </w:r>
            <w:r w:rsidRPr="009B5951">
              <w:rPr>
                <w:rFonts w:eastAsia="Calibri" w:cs="Arial"/>
                <w:sz w:val="18"/>
                <w:szCs w:val="18"/>
              </w:rPr>
              <w:t xml:space="preserve"> pour affectation.</w:t>
            </w:r>
          </w:p>
          <w:p w14:paraId="00E442E4" w14:textId="77777777" w:rsidR="00B139E9" w:rsidRPr="009B5951" w:rsidRDefault="00B139E9" w:rsidP="008228C3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>A ………………………………………… Le __/__/____</w:t>
            </w:r>
          </w:p>
        </w:tc>
      </w:tr>
      <w:tr w:rsidR="00B139E9" w:rsidRPr="009B5951" w14:paraId="7D7F61D0" w14:textId="77777777" w:rsidTr="009720C1">
        <w:trPr>
          <w:trHeight w:val="454"/>
        </w:trPr>
        <w:tc>
          <w:tcPr>
            <w:tcW w:w="10768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110D3" w14:textId="77777777" w:rsidR="00B139E9" w:rsidRPr="009B5951" w:rsidRDefault="00B139E9" w:rsidP="008E78FD">
            <w:pPr>
              <w:spacing w:after="160"/>
              <w:rPr>
                <w:rFonts w:eastAsia="Calibri" w:cs="Arial"/>
                <w:b/>
                <w:szCs w:val="20"/>
              </w:rPr>
            </w:pPr>
          </w:p>
        </w:tc>
      </w:tr>
    </w:tbl>
    <w:p w14:paraId="1AD86FBC" w14:textId="77777777" w:rsidR="0072278B" w:rsidRDefault="0072278B" w:rsidP="009673F0"/>
    <w:sectPr w:rsidR="0072278B" w:rsidSect="00F1080F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2B9D" w14:textId="77777777" w:rsidR="007F752A" w:rsidRDefault="007F752A" w:rsidP="00F1080F">
      <w:pPr>
        <w:spacing w:line="240" w:lineRule="auto"/>
      </w:pPr>
      <w:r>
        <w:separator/>
      </w:r>
    </w:p>
  </w:endnote>
  <w:endnote w:type="continuationSeparator" w:id="0">
    <w:p w14:paraId="256E285C" w14:textId="77777777" w:rsidR="007F752A" w:rsidRDefault="007F752A" w:rsidP="00F10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7BE3" w14:textId="77777777" w:rsidR="007F752A" w:rsidRDefault="007F752A" w:rsidP="00F1080F">
      <w:pPr>
        <w:spacing w:line="240" w:lineRule="auto"/>
      </w:pPr>
      <w:r>
        <w:separator/>
      </w:r>
    </w:p>
  </w:footnote>
  <w:footnote w:type="continuationSeparator" w:id="0">
    <w:p w14:paraId="76BE8E4A" w14:textId="77777777" w:rsidR="007F752A" w:rsidRDefault="007F752A" w:rsidP="00F10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E737" w14:textId="4614BF09" w:rsidR="00F1080F" w:rsidRPr="00F1080F" w:rsidRDefault="008841CB" w:rsidP="0020495C">
    <w:pPr>
      <w:pStyle w:val="En-tte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>ANNEXE</w:t>
    </w:r>
    <w:r w:rsidR="00574C97">
      <w:rPr>
        <w:rFonts w:cs="Arial"/>
        <w:i/>
        <w:sz w:val="18"/>
        <w:szCs w:val="18"/>
      </w:rPr>
      <w:t xml:space="preserve"> ACA</w:t>
    </w:r>
    <w:r>
      <w:rPr>
        <w:rFonts w:cs="Arial"/>
        <w:i/>
        <w:sz w:val="18"/>
        <w:szCs w:val="18"/>
      </w:rPr>
      <w:t xml:space="preserve"> 1</w:t>
    </w:r>
    <w:r w:rsidR="0009067E">
      <w:rPr>
        <w:rFonts w:cs="Arial"/>
        <w:i/>
        <w:sz w:val="18"/>
        <w:szCs w:val="18"/>
      </w:rPr>
      <w:t>7</w:t>
    </w:r>
    <w:r w:rsidR="0020495C">
      <w:rPr>
        <w:rFonts w:cs="Arial"/>
        <w:i/>
        <w:sz w:val="18"/>
        <w:szCs w:val="18"/>
      </w:rPr>
      <w:tab/>
    </w:r>
    <w:r w:rsidR="0020495C">
      <w:rPr>
        <w:rFonts w:cs="Arial"/>
        <w:i/>
        <w:sz w:val="18"/>
        <w:szCs w:val="18"/>
      </w:rPr>
      <w:tab/>
    </w:r>
    <w:r w:rsidR="00F73C92">
      <w:rPr>
        <w:rFonts w:cs="Arial"/>
        <w:i/>
        <w:sz w:val="18"/>
        <w:szCs w:val="18"/>
      </w:rPr>
      <w:t>RENTRÉE 202</w:t>
    </w:r>
    <w:r>
      <w:rPr>
        <w:rFonts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9"/>
    <w:rsid w:val="00072BC4"/>
    <w:rsid w:val="0009067E"/>
    <w:rsid w:val="000B5FDF"/>
    <w:rsid w:val="000D07BD"/>
    <w:rsid w:val="0020495C"/>
    <w:rsid w:val="00237A9A"/>
    <w:rsid w:val="0024170B"/>
    <w:rsid w:val="0031399E"/>
    <w:rsid w:val="0031704B"/>
    <w:rsid w:val="0037324A"/>
    <w:rsid w:val="00394B0D"/>
    <w:rsid w:val="003C0BC6"/>
    <w:rsid w:val="003E116C"/>
    <w:rsid w:val="00404E29"/>
    <w:rsid w:val="00460E16"/>
    <w:rsid w:val="00471A57"/>
    <w:rsid w:val="00521ECF"/>
    <w:rsid w:val="00524CA1"/>
    <w:rsid w:val="005519BD"/>
    <w:rsid w:val="00574C97"/>
    <w:rsid w:val="005A4DBF"/>
    <w:rsid w:val="00714E88"/>
    <w:rsid w:val="007209B0"/>
    <w:rsid w:val="0072278B"/>
    <w:rsid w:val="007B0C70"/>
    <w:rsid w:val="007C7D9F"/>
    <w:rsid w:val="007F752A"/>
    <w:rsid w:val="0080274A"/>
    <w:rsid w:val="008228C3"/>
    <w:rsid w:val="008841CB"/>
    <w:rsid w:val="008E78FD"/>
    <w:rsid w:val="00913D9E"/>
    <w:rsid w:val="009673F0"/>
    <w:rsid w:val="009720C1"/>
    <w:rsid w:val="00973C53"/>
    <w:rsid w:val="00995AE9"/>
    <w:rsid w:val="009F3064"/>
    <w:rsid w:val="00B139E9"/>
    <w:rsid w:val="00B223B0"/>
    <w:rsid w:val="00B4495F"/>
    <w:rsid w:val="00B47ECA"/>
    <w:rsid w:val="00CF556C"/>
    <w:rsid w:val="00D12CAA"/>
    <w:rsid w:val="00D35348"/>
    <w:rsid w:val="00D3553D"/>
    <w:rsid w:val="00E86937"/>
    <w:rsid w:val="00F1080F"/>
    <w:rsid w:val="00F21F11"/>
    <w:rsid w:val="00F44FCD"/>
    <w:rsid w:val="00F72E30"/>
    <w:rsid w:val="00F73C92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5263"/>
  <w15:chartTrackingRefBased/>
  <w15:docId w15:val="{39E56351-46D6-4072-A2BC-A7BC1B66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E9"/>
    <w:pPr>
      <w:spacing w:after="0"/>
    </w:pPr>
    <w:rPr>
      <w:rFonts w:ascii="Arial" w:hAnsi="Arial"/>
      <w:sz w:val="20"/>
    </w:rPr>
  </w:style>
  <w:style w:type="paragraph" w:styleId="Titre3">
    <w:name w:val="heading 3"/>
    <w:aliases w:val="Titre FICHE DETAIL"/>
    <w:basedOn w:val="Normal"/>
    <w:next w:val="Normal"/>
    <w:link w:val="Titre3Car"/>
    <w:uiPriority w:val="9"/>
    <w:unhideWhenUsed/>
    <w:qFormat/>
    <w:rsid w:val="00B13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FICHE DETAIL Car"/>
    <w:basedOn w:val="Policepardfaut"/>
    <w:link w:val="Titre3"/>
    <w:uiPriority w:val="9"/>
    <w:rsid w:val="00B139E9"/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paragraph" w:styleId="En-tte">
    <w:name w:val="header"/>
    <w:basedOn w:val="Normal"/>
    <w:link w:val="En-tteCar"/>
    <w:uiPriority w:val="99"/>
    <w:unhideWhenUsed/>
    <w:rsid w:val="00F1080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80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F1080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80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-toulouse.f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DEFLESSELLE ANNELYS</dc:creator>
  <cp:keywords/>
  <dc:description/>
  <cp:lastModifiedBy>GUILLOT ALINE</cp:lastModifiedBy>
  <cp:revision>21</cp:revision>
  <dcterms:created xsi:type="dcterms:W3CDTF">2024-05-06T08:21:00Z</dcterms:created>
  <dcterms:modified xsi:type="dcterms:W3CDTF">2026-03-17T15:01:00Z</dcterms:modified>
</cp:coreProperties>
</file>