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137" w:tblpY="87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57"/>
        <w:gridCol w:w="5953"/>
        <w:gridCol w:w="5103"/>
      </w:tblGrid>
      <w:tr w:rsidR="005876E2" w:rsidTr="00175A96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:rsidR="005876E2" w:rsidRDefault="005876E2" w:rsidP="00175A96">
            <w:pPr>
              <w:spacing w:line="240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7D10F2" wp14:editId="7D0007C0">
                  <wp:extent cx="1466850" cy="1010285"/>
                  <wp:effectExtent l="0" t="0" r="0" b="0"/>
                  <wp:docPr id="5" name="Image 5" descr="C:\Users\aguillot5\AppData\Local\Microsoft\Windows\INetCache\Content.MSO\2ED35717.tmp">
                    <a:hlinkClick xmlns:a="http://schemas.openxmlformats.org/drawingml/2006/main" r:id="rId4" tooltip="&quot;Académie de Toulouse&quot; 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aguillot5\AppData\Local\Microsoft\Windows\INetCache\Content.MSO\2ED35717.tmp">
                            <a:hlinkClick r:id="rId4" tooltip="&quot;Académie de Toulouse&quot; 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5876E2" w:rsidRDefault="005876E2" w:rsidP="00175A96">
            <w:pPr>
              <w:pStyle w:val="Titre3"/>
              <w:spacing w:line="240" w:lineRule="auto"/>
              <w:ind w:left="8" w:hanging="8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lang w:eastAsia="fr-FR"/>
              </w:rPr>
              <w:t>DOSSIER</w:t>
            </w:r>
          </w:p>
          <w:p w:rsidR="005876E2" w:rsidRDefault="005876E2" w:rsidP="00175A96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lang w:eastAsia="fr-FR"/>
              </w:rPr>
            </w:pPr>
            <w:r>
              <w:rPr>
                <w:rFonts w:eastAsia="Times New Roman" w:cs="Arial"/>
                <w:b/>
                <w:sz w:val="24"/>
                <w:lang w:eastAsia="fr-FR"/>
              </w:rPr>
              <w:t>Commission d’appel</w:t>
            </w:r>
          </w:p>
          <w:p w:rsidR="005876E2" w:rsidRDefault="005876E2" w:rsidP="00175A96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lang w:eastAsia="fr-FR"/>
              </w:rPr>
            </w:pPr>
            <w:r>
              <w:rPr>
                <w:rFonts w:eastAsia="Times New Roman" w:cs="Arial"/>
                <w:b/>
                <w:sz w:val="24"/>
                <w:lang w:eastAsia="fr-FR"/>
              </w:rPr>
              <w:t>BORDEREAU RECAPITULATIF DES DEMANDES</w:t>
            </w:r>
          </w:p>
          <w:p w:rsidR="005876E2" w:rsidRDefault="00175A96" w:rsidP="00175A96">
            <w:pPr>
              <w:spacing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24"/>
                <w:lang w:eastAsia="fr-FR"/>
              </w:rPr>
              <w:t>Rentrée scolaire 2025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876E2" w:rsidRDefault="005876E2" w:rsidP="00175A96">
            <w:pPr>
              <w:pStyle w:val="Titre3"/>
              <w:spacing w:line="240" w:lineRule="auto"/>
              <w:ind w:left="8" w:hanging="8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lang w:eastAsia="fr-FR"/>
              </w:rPr>
            </w:pPr>
            <w:r w:rsidRPr="00191B29">
              <w:rPr>
                <w:rFonts w:ascii="Arial" w:eastAsia="Times New Roman" w:hAnsi="Arial" w:cs="Arial"/>
                <w:b/>
                <w:color w:val="auto"/>
                <w:sz w:val="22"/>
                <w:lang w:eastAsia="fr-FR"/>
              </w:rPr>
              <w:t>CACHET DE L’ETABLISSEMENT</w:t>
            </w:r>
          </w:p>
        </w:tc>
      </w:tr>
    </w:tbl>
    <w:p w:rsidR="005876E2" w:rsidRPr="008030A4" w:rsidRDefault="005876E2" w:rsidP="005876E2">
      <w:pPr>
        <w:rPr>
          <w:b/>
        </w:rPr>
      </w:pPr>
      <w:r w:rsidRPr="008030A4">
        <w:rPr>
          <w:b/>
        </w:rPr>
        <w:t>ANNEXE 17 DEPARTEMENTALE</w:t>
      </w:r>
    </w:p>
    <w:tbl>
      <w:tblPr>
        <w:tblW w:w="16060" w:type="dxa"/>
        <w:tblInd w:w="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77"/>
        <w:gridCol w:w="1840"/>
        <w:gridCol w:w="1307"/>
        <w:gridCol w:w="2245"/>
        <w:gridCol w:w="2272"/>
        <w:gridCol w:w="2259"/>
        <w:gridCol w:w="2980"/>
      </w:tblGrid>
      <w:tr w:rsidR="005876E2" w:rsidRPr="00191B29" w:rsidTr="005876E2">
        <w:trPr>
          <w:trHeight w:val="76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NOM - Prénom           Date de naissance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CLASSE d'origine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NOM du Professeur Principal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Présence de la famille à la commission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CHOIX DE LA FAMILLE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DECISION du chef d'établissement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DECISION de la Commission d'Appel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MOTIVATION</w:t>
            </w: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ind w:firstLineChars="100" w:firstLine="320"/>
              <w:rPr>
                <w:rFonts w:eastAsia="Times New Roman" w:cs="Arial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 w:rsidRPr="00191B29">
              <w:rPr>
                <w:rFonts w:eastAsia="Times New Roman" w:cs="Arial"/>
                <w:szCs w:val="20"/>
                <w:lang w:eastAsia="fr-FR"/>
              </w:rPr>
              <w:t xml:space="preserve"> oui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</w:p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ind w:firstLineChars="100" w:firstLine="320"/>
              <w:rPr>
                <w:rFonts w:eastAsia="Times New Roman" w:cs="Arial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 w:rsidRPr="00191B29">
              <w:rPr>
                <w:rFonts w:eastAsia="Times New Roman" w:cs="Arial"/>
                <w:szCs w:val="20"/>
                <w:lang w:eastAsia="fr-FR"/>
              </w:rPr>
              <w:t xml:space="preserve"> oui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</w:p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ind w:firstLineChars="100" w:firstLine="320"/>
              <w:rPr>
                <w:rFonts w:eastAsia="Times New Roman" w:cs="Arial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 w:rsidRPr="00191B29">
              <w:rPr>
                <w:rFonts w:eastAsia="Times New Roman" w:cs="Arial"/>
                <w:szCs w:val="20"/>
                <w:lang w:eastAsia="fr-FR"/>
              </w:rPr>
              <w:t xml:space="preserve"> oui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</w:p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ind w:firstLineChars="100" w:firstLine="320"/>
              <w:rPr>
                <w:rFonts w:eastAsia="Times New Roman" w:cs="Arial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 w:rsidRPr="00191B29">
              <w:rPr>
                <w:rFonts w:eastAsia="Times New Roman" w:cs="Arial"/>
                <w:szCs w:val="20"/>
                <w:lang w:eastAsia="fr-FR"/>
              </w:rPr>
              <w:t xml:space="preserve"> oui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</w:p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</w:tbl>
    <w:p w:rsidR="005876E2" w:rsidRDefault="005876E2" w:rsidP="005876E2"/>
    <w:p w:rsidR="005876E2" w:rsidRDefault="005876E2" w:rsidP="005876E2"/>
    <w:p w:rsidR="005876E2" w:rsidRDefault="005876E2" w:rsidP="005876E2"/>
    <w:p w:rsidR="005876E2" w:rsidRDefault="005876E2" w:rsidP="005876E2"/>
    <w:p w:rsidR="005876E2" w:rsidRDefault="005876E2" w:rsidP="005876E2"/>
    <w:p w:rsidR="005876E2" w:rsidRDefault="005876E2" w:rsidP="005876E2"/>
    <w:p w:rsidR="005876E2" w:rsidRDefault="005876E2" w:rsidP="005876E2"/>
    <w:tbl>
      <w:tblPr>
        <w:tblW w:w="160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77"/>
        <w:gridCol w:w="1840"/>
        <w:gridCol w:w="1307"/>
        <w:gridCol w:w="2245"/>
        <w:gridCol w:w="2272"/>
        <w:gridCol w:w="2259"/>
        <w:gridCol w:w="2980"/>
      </w:tblGrid>
      <w:tr w:rsidR="005876E2" w:rsidRPr="00191B29" w:rsidTr="005876E2">
        <w:trPr>
          <w:trHeight w:val="76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lastRenderedPageBreak/>
              <w:t>NOM - Prénom           Date de naissance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CLASSE d'origine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NOM du Professeur Principal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Présence de la famille à la commission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CHOIX DE LA FAMILLE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DECISION du chef d'établissement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DECISION de la Commission d'Appel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MOTIVATION</w:t>
            </w: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ind w:firstLineChars="100" w:firstLine="320"/>
              <w:rPr>
                <w:rFonts w:eastAsia="Times New Roman" w:cs="Arial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 w:rsidRPr="00191B29">
              <w:rPr>
                <w:rFonts w:eastAsia="Times New Roman" w:cs="Arial"/>
                <w:szCs w:val="20"/>
                <w:lang w:eastAsia="fr-FR"/>
              </w:rPr>
              <w:t xml:space="preserve"> oui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</w:p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ind w:firstLineChars="100" w:firstLine="320"/>
              <w:rPr>
                <w:rFonts w:eastAsia="Times New Roman" w:cs="Arial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 w:rsidRPr="00191B29">
              <w:rPr>
                <w:rFonts w:eastAsia="Times New Roman" w:cs="Arial"/>
                <w:szCs w:val="20"/>
                <w:lang w:eastAsia="fr-FR"/>
              </w:rPr>
              <w:t xml:space="preserve"> oui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</w:p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ind w:firstLineChars="100" w:firstLine="320"/>
              <w:rPr>
                <w:rFonts w:eastAsia="Times New Roman" w:cs="Arial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 w:rsidRPr="00191B29">
              <w:rPr>
                <w:rFonts w:eastAsia="Times New Roman" w:cs="Arial"/>
                <w:szCs w:val="20"/>
                <w:lang w:eastAsia="fr-FR"/>
              </w:rPr>
              <w:t xml:space="preserve"> oui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</w:p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ind w:firstLineChars="100" w:firstLine="320"/>
              <w:rPr>
                <w:rFonts w:eastAsia="Times New Roman" w:cs="Arial"/>
                <w:szCs w:val="20"/>
                <w:lang w:eastAsia="fr-FR"/>
              </w:rPr>
            </w:pP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 w:rsidRPr="00191B29">
              <w:rPr>
                <w:rFonts w:eastAsia="Times New Roman" w:cs="Arial"/>
                <w:szCs w:val="20"/>
                <w:lang w:eastAsia="fr-FR"/>
              </w:rPr>
              <w:t xml:space="preserve"> oui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</w:p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1 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5876E2" w:rsidRPr="00191B29" w:rsidTr="005876E2">
        <w:trPr>
          <w:trHeight w:val="766"/>
        </w:trPr>
        <w:tc>
          <w:tcPr>
            <w:tcW w:w="218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ind w:firstLineChars="100" w:firstLine="200"/>
              <w:rPr>
                <w:rFonts w:eastAsia="Times New Roman" w:cs="Arial"/>
                <w:sz w:val="32"/>
                <w:szCs w:val="32"/>
                <w:lang w:eastAsia="fr-FR"/>
              </w:rPr>
            </w:pPr>
            <w:r>
              <w:rPr>
                <w:rFonts w:eastAsia="Times New Roman" w:cs="Arial"/>
                <w:szCs w:val="20"/>
                <w:lang w:eastAsia="fr-FR"/>
              </w:rPr>
              <w:t xml:space="preserve">  </w:t>
            </w:r>
            <w:r w:rsidRPr="00191B29">
              <w:rPr>
                <w:rFonts w:eastAsia="Times New Roman" w:cs="Arial"/>
                <w:sz w:val="32"/>
                <w:szCs w:val="32"/>
                <w:lang w:eastAsia="fr-FR"/>
              </w:rPr>
              <w:t>□</w:t>
            </w:r>
            <w:r>
              <w:rPr>
                <w:rFonts w:eastAsia="Times New Roman" w:cs="Arial"/>
                <w:szCs w:val="20"/>
                <w:lang w:eastAsia="fr-FR"/>
              </w:rPr>
              <w:t xml:space="preserve"> </w:t>
            </w:r>
            <w:r w:rsidRPr="005E69CA">
              <w:rPr>
                <w:rFonts w:eastAsia="Times New Roman" w:cs="Arial"/>
                <w:szCs w:val="20"/>
                <w:lang w:eastAsia="fr-FR"/>
              </w:rPr>
              <w:t>non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E2" w:rsidRDefault="005876E2" w:rsidP="0028403C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2 :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6E2" w:rsidRPr="00191B29" w:rsidRDefault="005876E2" w:rsidP="0028403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</w:tbl>
    <w:p w:rsidR="005876E2" w:rsidRDefault="005876E2" w:rsidP="005876E2"/>
    <w:p w:rsidR="005876E2" w:rsidRDefault="005876E2" w:rsidP="005876E2"/>
    <w:p w:rsidR="005876E2" w:rsidRDefault="005876E2" w:rsidP="005876E2"/>
    <w:p w:rsidR="005876E2" w:rsidRDefault="005876E2" w:rsidP="005876E2"/>
    <w:p w:rsidR="005876E2" w:rsidRDefault="005876E2" w:rsidP="005876E2"/>
    <w:p w:rsidR="005876E2" w:rsidRDefault="005876E2" w:rsidP="005876E2"/>
    <w:p w:rsidR="005876E2" w:rsidRDefault="005876E2" w:rsidP="005876E2"/>
    <w:p w:rsidR="00856575" w:rsidRDefault="00856575" w:rsidP="005876E2"/>
    <w:sectPr w:rsidR="00856575" w:rsidSect="005876E2">
      <w:pgSz w:w="16840" w:h="11907" w:orient="landscape" w:code="9"/>
      <w:pgMar w:top="238" w:right="249" w:bottom="244" w:left="238" w:header="720" w:footer="96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E2"/>
    <w:rsid w:val="00175A96"/>
    <w:rsid w:val="005876E2"/>
    <w:rsid w:val="008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7538"/>
  <w15:chartTrackingRefBased/>
  <w15:docId w15:val="{2F89D9C7-578F-4596-A6E1-3996E677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E2"/>
    <w:pPr>
      <w:spacing w:after="0"/>
    </w:pPr>
    <w:rPr>
      <w:rFonts w:ascii="Arial" w:hAnsi="Arial"/>
      <w:sz w:val="20"/>
    </w:rPr>
  </w:style>
  <w:style w:type="paragraph" w:styleId="Titre3">
    <w:name w:val="heading 3"/>
    <w:aliases w:val="Titre FICHE DETAIL"/>
    <w:basedOn w:val="Normal"/>
    <w:next w:val="Normal"/>
    <w:link w:val="Titre3Car"/>
    <w:uiPriority w:val="9"/>
    <w:unhideWhenUsed/>
    <w:qFormat/>
    <w:rsid w:val="00587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Titre FICHE DETAIL Car"/>
    <w:basedOn w:val="Policepardfaut"/>
    <w:link w:val="Titre3"/>
    <w:uiPriority w:val="9"/>
    <w:rsid w:val="005876E2"/>
    <w:rPr>
      <w:rFonts w:asciiTheme="majorHAnsi" w:eastAsiaTheme="majorEastAsia" w:hAnsiTheme="majorHAnsi" w:cstheme="majorBidi"/>
      <w:color w:val="2E74B5" w:themeColor="accent1" w:themeShade="B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c-toulous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JOUY FATIMA</dc:creator>
  <cp:keywords/>
  <dc:description/>
  <cp:lastModifiedBy>HURBOURG JOSE</cp:lastModifiedBy>
  <cp:revision>2</cp:revision>
  <dcterms:created xsi:type="dcterms:W3CDTF">2024-04-09T08:43:00Z</dcterms:created>
  <dcterms:modified xsi:type="dcterms:W3CDTF">2025-03-21T10:53:00Z</dcterms:modified>
</cp:coreProperties>
</file>