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73" w:rsidRPr="0086296B" w:rsidRDefault="0086296B" w:rsidP="0086296B">
      <w:pPr>
        <w:ind w:left="8496"/>
        <w:rPr>
          <w:b/>
        </w:rPr>
      </w:pPr>
      <w:r w:rsidRPr="0086296B">
        <w:rPr>
          <w:b/>
        </w:rPr>
        <w:t>Annexe 9 départementale</w:t>
      </w:r>
    </w:p>
    <w:tbl>
      <w:tblPr>
        <w:tblpPr w:leftFromText="141" w:rightFromText="141" w:vertAnchor="page" w:horzAnchor="margin" w:tblpXSpec="center" w:tblpY="766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81"/>
        <w:gridCol w:w="2552"/>
        <w:gridCol w:w="5602"/>
      </w:tblGrid>
      <w:tr w:rsidR="00C31F63" w:rsidRPr="00A57952" w:rsidTr="00C65DA8">
        <w:trPr>
          <w:trHeight w:val="2376"/>
        </w:trPr>
        <w:tc>
          <w:tcPr>
            <w:tcW w:w="2481" w:type="dxa"/>
          </w:tcPr>
          <w:p w:rsidR="009C5D0D" w:rsidRDefault="009C5D0D" w:rsidP="009C5D0D">
            <w:pPr>
              <w:rPr>
                <w:rFonts w:asciiTheme="minorHAnsi" w:hAnsiTheme="minorHAnsi" w:cs="Arial"/>
                <w:noProof/>
              </w:rPr>
            </w:pPr>
          </w:p>
          <w:p w:rsidR="009C5D0D" w:rsidRDefault="007051E9" w:rsidP="009C5D0D">
            <w:pPr>
              <w:rPr>
                <w:rFonts w:asciiTheme="minorHAnsi" w:hAnsiTheme="minorHAnsi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0CEDE817" wp14:editId="1DED76D3">
                  <wp:extent cx="1447800" cy="1010285"/>
                  <wp:effectExtent l="0" t="0" r="0" b="0"/>
                  <wp:docPr id="2" name="Image 2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guillot5\AppData\Local\Microsoft\Windows\INetCache\Content.MSO\2ED35717.tmp">
                            <a:hlinkClick r:id="rId8" tooltip="&quot;Académie de Toulouse&quot; 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D0D" w:rsidRDefault="009C5D0D" w:rsidP="009C5D0D">
            <w:pPr>
              <w:rPr>
                <w:rFonts w:asciiTheme="minorHAnsi" w:hAnsiTheme="minorHAnsi" w:cs="Arial"/>
                <w:noProof/>
              </w:rPr>
            </w:pPr>
          </w:p>
          <w:p w:rsidR="009C5D0D" w:rsidRDefault="009C5D0D" w:rsidP="009C5D0D">
            <w:pPr>
              <w:rPr>
                <w:rFonts w:asciiTheme="minorHAnsi" w:hAnsiTheme="minorHAnsi" w:cs="Arial"/>
                <w:noProof/>
              </w:rPr>
            </w:pPr>
          </w:p>
          <w:p w:rsidR="009C5D0D" w:rsidRDefault="009C5D0D" w:rsidP="009C5D0D">
            <w:pPr>
              <w:rPr>
                <w:rFonts w:asciiTheme="minorHAnsi" w:hAnsiTheme="minorHAnsi" w:cs="Arial"/>
                <w:noProof/>
              </w:rPr>
            </w:pPr>
          </w:p>
          <w:p w:rsidR="00C31F63" w:rsidRPr="009C5D0D" w:rsidRDefault="00C31F63" w:rsidP="007051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31F63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10F2102D" wp14:editId="316354DB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-9303385</wp:posOffset>
                  </wp:positionV>
                  <wp:extent cx="908050" cy="685800"/>
                  <wp:effectExtent l="0" t="0" r="6350" b="0"/>
                  <wp:wrapNone/>
                  <wp:docPr id="4" name="Image 4" descr="logo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54" w:type="dxa"/>
            <w:gridSpan w:val="2"/>
          </w:tcPr>
          <w:p w:rsidR="00C31F63" w:rsidRPr="004A7446" w:rsidRDefault="00C31F63" w:rsidP="002E0EC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  <w:p w:rsidR="004A7446" w:rsidRDefault="004A7446" w:rsidP="004A7446">
            <w:pPr>
              <w:spacing w:before="120"/>
              <w:ind w:left="8" w:hanging="8"/>
              <w:jc w:val="center"/>
              <w:rPr>
                <w:rFonts w:cs="Arial"/>
                <w:b/>
                <w:sz w:val="24"/>
              </w:rPr>
            </w:pPr>
            <w:r w:rsidRPr="001740D8">
              <w:rPr>
                <w:rFonts w:cs="Arial"/>
                <w:b/>
                <w:sz w:val="24"/>
              </w:rPr>
              <w:t>Demande d'assoup</w:t>
            </w:r>
            <w:r>
              <w:rPr>
                <w:rFonts w:cs="Arial"/>
                <w:b/>
                <w:sz w:val="24"/>
              </w:rPr>
              <w:t>lissement de la carte scolaire</w:t>
            </w:r>
          </w:p>
          <w:p w:rsidR="004A7446" w:rsidRPr="004A7446" w:rsidRDefault="004A7446" w:rsidP="004A7446">
            <w:pPr>
              <w:spacing w:before="120"/>
              <w:ind w:left="8" w:hanging="8"/>
              <w:jc w:val="center"/>
              <w:rPr>
                <w:rFonts w:cs="Arial"/>
                <w:b/>
                <w:sz w:val="8"/>
                <w:szCs w:val="8"/>
              </w:rPr>
            </w:pPr>
          </w:p>
          <w:p w:rsidR="004A7446" w:rsidRDefault="004A7446" w:rsidP="004A744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4"/>
              </w:rPr>
            </w:pPr>
            <w:r w:rsidRPr="001740D8">
              <w:rPr>
                <w:rFonts w:cs="Arial"/>
                <w:b/>
                <w:sz w:val="24"/>
              </w:rPr>
              <w:t>Procédure de dérogation en lycée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</w:p>
          <w:p w:rsidR="004A7446" w:rsidRPr="004A7446" w:rsidRDefault="004A7446" w:rsidP="004A744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8"/>
                <w:szCs w:val="8"/>
              </w:rPr>
            </w:pPr>
          </w:p>
          <w:p w:rsidR="00C31F63" w:rsidRPr="009C5D0D" w:rsidRDefault="00586186" w:rsidP="004A744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Entrée en </w:t>
            </w:r>
            <w:r w:rsidR="00C31F63" w:rsidRPr="009C5D0D">
              <w:rPr>
                <w:rFonts w:cs="Arial"/>
                <w:b/>
                <w:bCs/>
                <w:sz w:val="24"/>
              </w:rPr>
              <w:t>2</w:t>
            </w:r>
            <w:r w:rsidR="00C31F63" w:rsidRPr="009C5D0D">
              <w:rPr>
                <w:rFonts w:cs="Arial"/>
                <w:b/>
                <w:bCs/>
                <w:sz w:val="24"/>
                <w:vertAlign w:val="superscript"/>
              </w:rPr>
              <w:t>nde</w:t>
            </w:r>
            <w:r w:rsidR="004D51D9">
              <w:rPr>
                <w:rFonts w:cs="Arial"/>
                <w:b/>
                <w:bCs/>
                <w:sz w:val="24"/>
                <w:vertAlign w:val="superscript"/>
              </w:rPr>
              <w:t xml:space="preserve"> </w:t>
            </w:r>
            <w:r w:rsidR="00C31F63" w:rsidRPr="009C5D0D">
              <w:rPr>
                <w:rFonts w:cs="Arial"/>
                <w:b/>
                <w:bCs/>
                <w:sz w:val="24"/>
              </w:rPr>
              <w:t>GT</w:t>
            </w:r>
          </w:p>
          <w:p w:rsidR="00C31F63" w:rsidRPr="009C5D0D" w:rsidRDefault="00C31F63" w:rsidP="002E0EC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07482B" w:rsidRDefault="00C31F63" w:rsidP="002E0EC6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A remettre au principal du collège </w:t>
            </w:r>
            <w:r w:rsidR="0007482B" w:rsidRPr="009C5D0D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1E375E" w:rsidRPr="009C5D0D" w:rsidRDefault="0007482B" w:rsidP="002E0EC6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(</w:t>
            </w:r>
            <w:r w:rsidRPr="009C5D0D">
              <w:rPr>
                <w:rFonts w:cs="Arial"/>
                <w:b/>
                <w:bCs/>
                <w:color w:val="FF0000"/>
                <w:sz w:val="20"/>
                <w:szCs w:val="20"/>
              </w:rPr>
              <w:t>qui conservera le dossier complet dans son établissement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)</w:t>
            </w:r>
          </w:p>
          <w:p w:rsidR="001E375E" w:rsidRPr="009C5D0D" w:rsidRDefault="00C31F63" w:rsidP="002E0EC6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>accompagné</w:t>
            </w:r>
            <w:r w:rsidR="001E375E" w:rsidRPr="009C5D0D"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impérativement des pièces justificatives demandées</w:t>
            </w:r>
            <w:r w:rsidR="001E375E" w:rsidRPr="009C5D0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C31F63" w:rsidRPr="00392B75" w:rsidRDefault="00930E9A" w:rsidP="002E0EC6">
            <w:pPr>
              <w:tabs>
                <w:tab w:val="center" w:pos="4536"/>
                <w:tab w:val="right" w:pos="9072"/>
              </w:tabs>
              <w:ind w:left="-70"/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avant le ……….. 202</w:t>
            </w:r>
            <w:r w:rsidR="00BB2B54">
              <w:rPr>
                <w:rFonts w:cs="Arial"/>
                <w:b/>
                <w:bCs/>
                <w:sz w:val="24"/>
              </w:rPr>
              <w:t>5</w:t>
            </w:r>
          </w:p>
          <w:p w:rsidR="00C31F63" w:rsidRPr="009C5D0D" w:rsidRDefault="00C31F63" w:rsidP="00586186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A57952" w:rsidRPr="00A57952" w:rsidTr="008B0407">
        <w:trPr>
          <w:trHeight w:val="3322"/>
        </w:trPr>
        <w:tc>
          <w:tcPr>
            <w:tcW w:w="1063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952" w:rsidRPr="009C5D0D" w:rsidRDefault="00A57952" w:rsidP="009C5D0D">
            <w:pPr>
              <w:tabs>
                <w:tab w:val="left" w:leader="dot" w:pos="2847"/>
                <w:tab w:val="right" w:leader="dot" w:pos="7088"/>
                <w:tab w:val="right" w:leader="dot" w:pos="7938"/>
                <w:tab w:val="right" w:leader="dot" w:pos="8648"/>
                <w:tab w:val="right" w:leader="dot" w:pos="10349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NOM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PRENOM 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NE(E) le 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 /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/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9C5D0D" w:rsidP="009C5D0D">
            <w:pPr>
              <w:tabs>
                <w:tab w:val="right" w:leader="dot" w:pos="10349"/>
              </w:tabs>
              <w:spacing w:before="12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 de l’élève</w:t>
            </w:r>
            <w:r w:rsidR="00A57952" w:rsidRPr="009C5D0D">
              <w:rPr>
                <w:rFonts w:cs="Arial"/>
                <w:sz w:val="20"/>
                <w:szCs w:val="20"/>
              </w:rPr>
              <w:t xml:space="preserve"> : </w:t>
            </w:r>
            <w:r w:rsidR="00A57952"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9C5D0D" w:rsidP="009C5D0D">
            <w:pPr>
              <w:tabs>
                <w:tab w:val="right" w:leader="dot" w:pos="1701"/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…………………………………..</w:t>
            </w:r>
            <w:r w:rsidR="00A57952" w:rsidRPr="009C5D0D">
              <w:rPr>
                <w:rFonts w:cs="Arial"/>
                <w:sz w:val="20"/>
                <w:szCs w:val="20"/>
              </w:rPr>
              <w:t xml:space="preserve"> </w:t>
            </w:r>
            <w:r w:rsidR="00A57952"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A57952" w:rsidP="009C5D0D">
            <w:pPr>
              <w:tabs>
                <w:tab w:val="right" w:leader="dot" w:pos="2835"/>
                <w:tab w:val="right" w:leader="dot" w:pos="3402"/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Code Postal :</w:t>
            </w:r>
            <w:r w:rsidRPr="009C5D0D">
              <w:rPr>
                <w:rFonts w:cs="Arial"/>
                <w:sz w:val="20"/>
                <w:szCs w:val="20"/>
              </w:rPr>
              <w:tab/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 Commune 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FD60D8" w:rsidP="009C5D0D">
            <w:pPr>
              <w:tabs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 xml:space="preserve">NOM </w:t>
            </w:r>
            <w:r w:rsidR="00BE2637">
              <w:rPr>
                <w:rFonts w:cs="Arial"/>
                <w:sz w:val="20"/>
                <w:szCs w:val="20"/>
              </w:rPr>
              <w:t>ET PRENOM DU REPRESENTANT LEGAL 1</w:t>
            </w:r>
            <w:r w:rsidR="00A57952" w:rsidRPr="009C5D0D">
              <w:rPr>
                <w:rFonts w:cs="Arial"/>
                <w:sz w:val="20"/>
                <w:szCs w:val="20"/>
              </w:rPr>
              <w:t xml:space="preserve"> : </w:t>
            </w:r>
            <w:r w:rsidR="00A57952"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A57952" w:rsidP="009C5D0D">
            <w:pPr>
              <w:tabs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 xml:space="preserve">Adresse : (si différente du domicile de l’élève) 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FD60D8" w:rsidP="009C5D0D">
            <w:pPr>
              <w:tabs>
                <w:tab w:val="right" w:leader="dot" w:pos="3545"/>
                <w:tab w:val="right" w:leader="dot" w:pos="5813"/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Tél. :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Portable :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 E-mail 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BE2637" w:rsidP="009C5D0D">
            <w:pPr>
              <w:tabs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 ET PRENOM DU REPRESENTANT LEGAL 2</w:t>
            </w:r>
            <w:r w:rsidRPr="009C5D0D">
              <w:rPr>
                <w:rFonts w:cs="Arial"/>
                <w:sz w:val="20"/>
                <w:szCs w:val="20"/>
              </w:rPr>
              <w:t> </w:t>
            </w:r>
            <w:r w:rsidR="00A57952" w:rsidRPr="009C5D0D">
              <w:rPr>
                <w:rFonts w:cs="Arial"/>
                <w:sz w:val="20"/>
                <w:szCs w:val="20"/>
              </w:rPr>
              <w:t xml:space="preserve">: </w:t>
            </w:r>
            <w:r w:rsidR="00A57952"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9C5D0D" w:rsidRDefault="00A57952" w:rsidP="009C5D0D">
            <w:pPr>
              <w:tabs>
                <w:tab w:val="right" w:leader="dot" w:pos="10207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>Adr</w:t>
            </w:r>
            <w:r w:rsidR="00BE2637">
              <w:rPr>
                <w:rFonts w:cs="Arial"/>
                <w:sz w:val="20"/>
                <w:szCs w:val="20"/>
              </w:rPr>
              <w:t>esse : (si différente</w:t>
            </w:r>
            <w:r w:rsidRPr="009C5D0D">
              <w:rPr>
                <w:rFonts w:cs="Arial"/>
                <w:sz w:val="20"/>
                <w:szCs w:val="20"/>
              </w:rPr>
              <w:t xml:space="preserve">) 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  <w:p w:rsidR="00A57952" w:rsidRPr="00C31F63" w:rsidRDefault="00A57952" w:rsidP="009C5D0D">
            <w:pPr>
              <w:tabs>
                <w:tab w:val="right" w:leader="dot" w:pos="3403"/>
                <w:tab w:val="right" w:leader="dot" w:pos="5813"/>
                <w:tab w:val="right" w:leader="dot" w:pos="10349"/>
              </w:tabs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C5D0D">
              <w:rPr>
                <w:rFonts w:cs="Arial"/>
                <w:sz w:val="20"/>
                <w:szCs w:val="20"/>
              </w:rPr>
              <w:t xml:space="preserve">Tél. : </w:t>
            </w:r>
            <w:r w:rsidRPr="009C5D0D">
              <w:rPr>
                <w:rFonts w:cs="Arial"/>
                <w:sz w:val="20"/>
                <w:szCs w:val="20"/>
              </w:rPr>
              <w:tab/>
              <w:t xml:space="preserve">Portable : </w:t>
            </w:r>
            <w:r w:rsidRPr="009C5D0D">
              <w:rPr>
                <w:rFonts w:cs="Arial"/>
                <w:sz w:val="20"/>
                <w:szCs w:val="20"/>
              </w:rPr>
              <w:tab/>
              <w:t>E-mail</w:t>
            </w:r>
            <w:r w:rsidR="008B0407" w:rsidRPr="009C5D0D">
              <w:rPr>
                <w:rFonts w:cs="Arial"/>
                <w:sz w:val="20"/>
                <w:szCs w:val="20"/>
              </w:rPr>
              <w:t xml:space="preserve"> </w:t>
            </w:r>
            <w:r w:rsidRPr="009C5D0D">
              <w:rPr>
                <w:rFonts w:cs="Arial"/>
                <w:sz w:val="20"/>
                <w:szCs w:val="20"/>
              </w:rPr>
              <w:t xml:space="preserve">: </w:t>
            </w:r>
            <w:r w:rsidRPr="009C5D0D">
              <w:rPr>
                <w:rFonts w:cs="Arial"/>
                <w:sz w:val="20"/>
                <w:szCs w:val="20"/>
              </w:rPr>
              <w:tab/>
            </w:r>
          </w:p>
        </w:tc>
      </w:tr>
      <w:tr w:rsidR="00A57952" w:rsidRPr="00A57952" w:rsidTr="008B0407">
        <w:trPr>
          <w:trHeight w:val="328"/>
        </w:trPr>
        <w:tc>
          <w:tcPr>
            <w:tcW w:w="1063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952" w:rsidRPr="009C5D0D" w:rsidRDefault="00A57952" w:rsidP="002E0EC6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>COLLEGE FREQUENTE :</w:t>
            </w:r>
          </w:p>
        </w:tc>
      </w:tr>
      <w:tr w:rsidR="00A57952" w:rsidRPr="00A57952" w:rsidTr="008B0407">
        <w:trPr>
          <w:trHeight w:val="324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952" w:rsidRPr="009C5D0D" w:rsidRDefault="00A57952" w:rsidP="002E0EC6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LYCEE DE SECTEUR :  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952" w:rsidRPr="009C5D0D" w:rsidRDefault="00A57952" w:rsidP="002E0EC6">
            <w:pPr>
              <w:ind w:right="782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LYCEE DEMANDE : </w:t>
            </w:r>
          </w:p>
        </w:tc>
      </w:tr>
      <w:tr w:rsidR="00C511C9" w:rsidRPr="00A57952" w:rsidTr="00875E96">
        <w:trPr>
          <w:trHeight w:val="452"/>
        </w:trPr>
        <w:tc>
          <w:tcPr>
            <w:tcW w:w="10635" w:type="dxa"/>
            <w:gridSpan w:val="3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11C9" w:rsidRDefault="00C511C9" w:rsidP="00C511C9">
            <w:r>
              <w:rPr>
                <w:rFonts w:cs="Arial"/>
                <w:b/>
                <w:bCs/>
                <w:sz w:val="20"/>
                <w:szCs w:val="20"/>
              </w:rPr>
              <w:t xml:space="preserve">INTERNAT     </w:t>
            </w:r>
            <w:r>
              <w:t xml:space="preserve"> OUI </w:t>
            </w:r>
            <w:r>
              <w:sym w:font="Wingdings 2" w:char="F0A3"/>
            </w:r>
            <w:r>
              <w:t xml:space="preserve">       NON  </w:t>
            </w:r>
            <w:r>
              <w:sym w:font="Wingdings 2" w:char="F0A3"/>
            </w:r>
          </w:p>
        </w:tc>
      </w:tr>
      <w:tr w:rsidR="00A57952" w:rsidRPr="00A57952" w:rsidTr="008B0407">
        <w:trPr>
          <w:trHeight w:val="452"/>
        </w:trPr>
        <w:tc>
          <w:tcPr>
            <w:tcW w:w="5033" w:type="dxa"/>
            <w:gridSpan w:val="2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952" w:rsidRPr="009C5D0D" w:rsidRDefault="00A57952" w:rsidP="006F173C">
            <w:pPr>
              <w:tabs>
                <w:tab w:val="left" w:pos="1064"/>
              </w:tabs>
              <w:ind w:right="78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sz w:val="20"/>
                <w:szCs w:val="20"/>
              </w:rPr>
              <w:t>Motif de la demande</w:t>
            </w:r>
          </w:p>
        </w:tc>
        <w:tc>
          <w:tcPr>
            <w:tcW w:w="5602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7952" w:rsidRPr="009C5D0D" w:rsidRDefault="009C5D0D" w:rsidP="009C5D0D">
            <w:pPr>
              <w:tabs>
                <w:tab w:val="left" w:pos="1064"/>
              </w:tabs>
              <w:ind w:right="78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Pièces justificatives à joindre impérativement</w:t>
            </w:r>
          </w:p>
        </w:tc>
      </w:tr>
      <w:tr w:rsidR="00FD60D8" w:rsidRPr="00A57952" w:rsidTr="008B0407">
        <w:trPr>
          <w:trHeight w:val="45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9C5D0D">
            <w:pPr>
              <w:tabs>
                <w:tab w:val="left" w:pos="710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1.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9C5D0D">
              <w:rPr>
                <w:rFonts w:cs="Arial"/>
                <w:bCs/>
                <w:sz w:val="20"/>
                <w:szCs w:val="20"/>
              </w:rPr>
              <w:t>Elève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C5D0D">
              <w:rPr>
                <w:rFonts w:cs="Arial"/>
                <w:bCs/>
                <w:sz w:val="20"/>
                <w:szCs w:val="20"/>
              </w:rPr>
              <w:t>en situation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C5D0D">
              <w:rPr>
                <w:rFonts w:cs="Arial"/>
                <w:bCs/>
                <w:sz w:val="20"/>
                <w:szCs w:val="20"/>
              </w:rPr>
              <w:t>de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handicap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0D8">
            <w:pPr>
              <w:tabs>
                <w:tab w:val="left" w:pos="1064"/>
              </w:tabs>
              <w:ind w:right="782"/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>Copie de la notification de la MDPH</w:t>
            </w:r>
          </w:p>
        </w:tc>
      </w:tr>
      <w:tr w:rsidR="00FD60D8" w:rsidRPr="00A57952" w:rsidTr="008B0407">
        <w:trPr>
          <w:trHeight w:val="45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0D8">
            <w:pPr>
              <w:tabs>
                <w:tab w:val="left" w:pos="113"/>
                <w:tab w:val="right" w:pos="567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2.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D51376">
              <w:rPr>
                <w:rFonts w:cs="Arial"/>
                <w:bCs/>
                <w:sz w:val="20"/>
                <w:szCs w:val="20"/>
              </w:rPr>
              <w:t>Elève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bénéficiant d’une prise en charge médicale importante à proximité de l’établissement demandé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586186">
            <w:pPr>
              <w:tabs>
                <w:tab w:val="left" w:pos="1064"/>
              </w:tabs>
              <w:ind w:right="355"/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Certificat médical du médecin traitant : ces documents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>sous pli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confidentiel </w:t>
            </w:r>
            <w:r w:rsidRPr="009C5D0D">
              <w:rPr>
                <w:rFonts w:cs="Arial"/>
                <w:bCs/>
                <w:sz w:val="20"/>
                <w:szCs w:val="20"/>
              </w:rPr>
              <w:t>sont à transmettre au principal du collège d’origine pour transmission au médecin sco</w:t>
            </w:r>
            <w:r w:rsidR="00AA596F">
              <w:rPr>
                <w:rFonts w:cs="Arial"/>
                <w:bCs/>
                <w:sz w:val="20"/>
                <w:szCs w:val="20"/>
              </w:rPr>
              <w:t>laire.</w:t>
            </w:r>
          </w:p>
        </w:tc>
      </w:tr>
      <w:tr w:rsidR="00FD60D8" w:rsidRPr="00A57952" w:rsidTr="008B0407">
        <w:trPr>
          <w:trHeight w:val="437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D51376">
            <w:pPr>
              <w:tabs>
                <w:tab w:val="left" w:pos="113"/>
                <w:tab w:val="right" w:pos="567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3.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D51376">
              <w:rPr>
                <w:rFonts w:cs="Arial"/>
                <w:bCs/>
                <w:sz w:val="20"/>
                <w:szCs w:val="20"/>
              </w:rPr>
              <w:t>Elève boursier sur critères sociaux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BE2637">
            <w:pPr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Copie </w:t>
            </w:r>
            <w:r w:rsidR="00E47488" w:rsidRPr="009C5D0D">
              <w:rPr>
                <w:rFonts w:cs="Arial"/>
                <w:bCs/>
                <w:sz w:val="20"/>
                <w:szCs w:val="20"/>
              </w:rPr>
              <w:t>de la notification d’attribution de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bourses ou copie </w:t>
            </w:r>
            <w:r w:rsidR="00BE2637">
              <w:rPr>
                <w:rFonts w:cs="Arial"/>
                <w:bCs/>
                <w:sz w:val="20"/>
                <w:szCs w:val="20"/>
              </w:rPr>
              <w:t xml:space="preserve">du dernier </w:t>
            </w:r>
            <w:r w:rsidRPr="009C5D0D">
              <w:rPr>
                <w:rFonts w:cs="Arial"/>
                <w:bCs/>
                <w:sz w:val="20"/>
                <w:szCs w:val="20"/>
              </w:rPr>
              <w:t>avis d’imposition  de la famille</w:t>
            </w:r>
            <w:r w:rsidR="00E47488" w:rsidRPr="009C5D0D">
              <w:rPr>
                <w:rFonts w:cs="Arial"/>
                <w:bCs/>
                <w:sz w:val="20"/>
                <w:szCs w:val="20"/>
              </w:rPr>
              <w:t xml:space="preserve"> ou de chacun des parents</w:t>
            </w:r>
          </w:p>
        </w:tc>
      </w:tr>
      <w:tr w:rsidR="00FD60D8" w:rsidRPr="00A57952" w:rsidTr="008B0407">
        <w:trPr>
          <w:trHeight w:val="45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B70">
            <w:pPr>
              <w:tabs>
                <w:tab w:val="left" w:pos="113"/>
                <w:tab w:val="right" w:pos="567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4.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4907B9">
              <w:rPr>
                <w:rFonts w:cs="Arial"/>
                <w:bCs/>
                <w:sz w:val="20"/>
                <w:szCs w:val="20"/>
              </w:rPr>
              <w:t>Elève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dont un frère ou une sœur est scolarisé(e) dans l’établissement souhaité à la rentrée </w:t>
            </w:r>
            <w:r w:rsidR="00CE2AF9">
              <w:rPr>
                <w:rFonts w:cs="Arial"/>
                <w:bCs/>
                <w:sz w:val="20"/>
                <w:szCs w:val="20"/>
              </w:rPr>
              <w:t>202</w:t>
            </w:r>
            <w:r w:rsidR="00FD6B70">
              <w:rPr>
                <w:rFonts w:cs="Arial"/>
                <w:bCs/>
                <w:sz w:val="20"/>
                <w:szCs w:val="20"/>
              </w:rPr>
              <w:t>5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0D8">
            <w:pPr>
              <w:tabs>
                <w:tab w:val="left" w:pos="1064"/>
              </w:tabs>
              <w:ind w:right="780"/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>Copie du certificat de scolarité de l’année en cours</w:t>
            </w:r>
          </w:p>
        </w:tc>
      </w:tr>
      <w:tr w:rsidR="00FD60D8" w:rsidRPr="00A57952" w:rsidTr="008B0407">
        <w:trPr>
          <w:trHeight w:val="45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4907B9">
            <w:pPr>
              <w:tabs>
                <w:tab w:val="left" w:pos="113"/>
                <w:tab w:val="right" w:pos="567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5.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9C5D0D">
              <w:rPr>
                <w:rFonts w:cs="Arial"/>
                <w:bCs/>
                <w:sz w:val="20"/>
                <w:szCs w:val="20"/>
              </w:rPr>
              <w:t>Elève dont le domicile, en limite de zone de desserte, est proche de l’établissement souhaité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0D8">
            <w:pPr>
              <w:tabs>
                <w:tab w:val="left" w:pos="1064"/>
              </w:tabs>
              <w:ind w:right="782"/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Copie </w:t>
            </w:r>
            <w:r w:rsidR="00E47488" w:rsidRPr="009C5D0D">
              <w:rPr>
                <w:rFonts w:cs="Arial"/>
                <w:bCs/>
                <w:sz w:val="20"/>
                <w:szCs w:val="20"/>
              </w:rPr>
              <w:t xml:space="preserve">de </w:t>
            </w:r>
            <w:r w:rsidRPr="009C5D0D">
              <w:rPr>
                <w:rFonts w:cs="Arial"/>
                <w:bCs/>
                <w:sz w:val="20"/>
                <w:szCs w:val="20"/>
              </w:rPr>
              <w:t>justificatifs de domicile (taxe d’habitation, acte notarié…)</w:t>
            </w:r>
          </w:p>
        </w:tc>
      </w:tr>
      <w:tr w:rsidR="00FD60D8" w:rsidRPr="00A57952" w:rsidTr="008B0407">
        <w:trPr>
          <w:trHeight w:val="45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4907B9">
            <w:pPr>
              <w:tabs>
                <w:tab w:val="left" w:pos="113"/>
                <w:tab w:val="right" w:pos="567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 xml:space="preserve">6.  </w:t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="004907B9">
              <w:rPr>
                <w:rFonts w:cs="Arial"/>
                <w:bCs/>
                <w:sz w:val="20"/>
                <w:szCs w:val="20"/>
              </w:rPr>
              <w:t>Elève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907B9">
              <w:rPr>
                <w:rFonts w:cs="Arial"/>
                <w:bCs/>
                <w:sz w:val="20"/>
                <w:szCs w:val="20"/>
              </w:rPr>
              <w:t>devant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suivre un parcours scolaire particulier 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374BC9">
            <w:pPr>
              <w:tabs>
                <w:tab w:val="left" w:pos="1064"/>
              </w:tabs>
              <w:ind w:right="782"/>
              <w:jc w:val="both"/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>Copie d’admission dans un établissement lié par une convention avec le lycée demandé</w:t>
            </w:r>
            <w:r w:rsidR="00374BC9">
              <w:rPr>
                <w:rFonts w:cs="Arial"/>
                <w:bCs/>
                <w:sz w:val="18"/>
                <w:szCs w:val="18"/>
              </w:rPr>
              <w:t xml:space="preserve"> ou autre justificatif</w:t>
            </w:r>
          </w:p>
        </w:tc>
      </w:tr>
      <w:tr w:rsidR="00FD60D8" w:rsidRPr="00A57952" w:rsidTr="008B0407">
        <w:trPr>
          <w:trHeight w:val="502"/>
        </w:trPr>
        <w:tc>
          <w:tcPr>
            <w:tcW w:w="503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E47488" w:rsidP="004907B9">
            <w:pPr>
              <w:tabs>
                <w:tab w:val="left" w:pos="113"/>
                <w:tab w:val="right" w:pos="1277"/>
              </w:tabs>
              <w:rPr>
                <w:rFonts w:cs="Arial"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bCs/>
                <w:i/>
                <w:sz w:val="20"/>
                <w:szCs w:val="20"/>
              </w:rPr>
              <w:t>7.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FD60D8" w:rsidRPr="009C5D0D">
              <w:rPr>
                <w:rFonts w:cs="Arial"/>
                <w:b/>
                <w:bCs/>
                <w:sz w:val="20"/>
                <w:szCs w:val="20"/>
              </w:rPr>
              <w:sym w:font="Wingdings 2" w:char="F02A"/>
            </w:r>
            <w:r w:rsidR="00FD60D8" w:rsidRPr="009C5D0D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  <w:r w:rsidRPr="009C5D0D">
              <w:rPr>
                <w:rFonts w:cs="Arial"/>
                <w:bCs/>
                <w:sz w:val="20"/>
                <w:szCs w:val="20"/>
              </w:rPr>
              <w:t xml:space="preserve">Autre </w:t>
            </w:r>
            <w:r w:rsidR="004907B9">
              <w:rPr>
                <w:rFonts w:cs="Arial"/>
                <w:bCs/>
                <w:sz w:val="20"/>
                <w:szCs w:val="20"/>
              </w:rPr>
              <w:t>motif</w:t>
            </w:r>
          </w:p>
        </w:tc>
        <w:tc>
          <w:tcPr>
            <w:tcW w:w="56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60D8" w:rsidRPr="009C5D0D" w:rsidRDefault="00FD60D8" w:rsidP="00FD60D8">
            <w:pPr>
              <w:rPr>
                <w:rFonts w:cs="Arial"/>
                <w:snapToGrid w:val="0"/>
                <w:sz w:val="20"/>
                <w:szCs w:val="20"/>
              </w:rPr>
            </w:pPr>
            <w:r w:rsidRPr="009C5D0D">
              <w:rPr>
                <w:rFonts w:cs="Arial"/>
                <w:bCs/>
                <w:sz w:val="20"/>
                <w:szCs w:val="20"/>
              </w:rPr>
              <w:t>Courrier explicatif succinct</w:t>
            </w:r>
          </w:p>
        </w:tc>
      </w:tr>
      <w:tr w:rsidR="00A57952" w:rsidRPr="00A57952" w:rsidTr="008B0407">
        <w:trPr>
          <w:trHeight w:val="854"/>
        </w:trPr>
        <w:tc>
          <w:tcPr>
            <w:tcW w:w="1063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0407" w:rsidRPr="009C5D0D" w:rsidRDefault="008B0407" w:rsidP="008B0407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9C5D0D">
              <w:rPr>
                <w:rFonts w:cs="Arial"/>
                <w:b/>
                <w:sz w:val="18"/>
                <w:szCs w:val="18"/>
              </w:rPr>
              <w:t xml:space="preserve">Important : </w:t>
            </w:r>
            <w:r w:rsidRPr="009C5D0D">
              <w:rPr>
                <w:rFonts w:cs="Arial"/>
                <w:bCs/>
                <w:sz w:val="18"/>
                <w:szCs w:val="18"/>
              </w:rPr>
              <w:t xml:space="preserve">toutes les demandes de dérogation sont traitées par ordre de priorités des critères nationaux définis par le ministère de l’Education Nationale mentionnés ci-dessus et </w:t>
            </w:r>
            <w:r w:rsidRPr="009C5D0D">
              <w:rPr>
                <w:rFonts w:cs="Arial"/>
                <w:b/>
                <w:bCs/>
                <w:sz w:val="18"/>
                <w:szCs w:val="18"/>
              </w:rPr>
              <w:t>dans la limite de la capacité d’accueil de l’établissement demandé</w:t>
            </w:r>
            <w:r w:rsidRPr="009C5D0D">
              <w:rPr>
                <w:rFonts w:cs="Arial"/>
                <w:bCs/>
                <w:sz w:val="18"/>
                <w:szCs w:val="18"/>
              </w:rPr>
              <w:t xml:space="preserve">. </w:t>
            </w:r>
          </w:p>
          <w:p w:rsidR="008B0407" w:rsidRPr="009C5D0D" w:rsidRDefault="008B0407" w:rsidP="008B0407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9C5D0D">
              <w:rPr>
                <w:rFonts w:cs="Arial"/>
                <w:bCs/>
                <w:sz w:val="18"/>
                <w:szCs w:val="18"/>
              </w:rPr>
              <w:t>U</w:t>
            </w:r>
            <w:r w:rsidRPr="009C5D0D">
              <w:rPr>
                <w:rFonts w:cs="Arial"/>
                <w:sz w:val="18"/>
                <w:szCs w:val="18"/>
              </w:rPr>
              <w:t xml:space="preserve">ne suite favorable donnée à une demande de dérogation </w:t>
            </w:r>
            <w:r w:rsidRPr="0007482B">
              <w:rPr>
                <w:rFonts w:cs="Arial"/>
                <w:sz w:val="18"/>
                <w:szCs w:val="18"/>
                <w:u w:val="single"/>
              </w:rPr>
              <w:t>n’entraîne pas la prise en charge de la gratuité de transport scolaire</w:t>
            </w:r>
            <w:r w:rsidRPr="009C5D0D">
              <w:rPr>
                <w:rFonts w:cs="Arial"/>
                <w:sz w:val="18"/>
                <w:szCs w:val="18"/>
              </w:rPr>
              <w:t xml:space="preserve"> par le Conseil Départemental.</w:t>
            </w:r>
          </w:p>
          <w:p w:rsidR="00A57952" w:rsidRPr="009C5D0D" w:rsidRDefault="00A57952" w:rsidP="002E0EC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C5D0D">
              <w:rPr>
                <w:rFonts w:cs="Arial"/>
                <w:b/>
                <w:sz w:val="20"/>
                <w:szCs w:val="20"/>
              </w:rPr>
              <w:t>TOUT DOSSIER INCOMPLET ET/OU HORS DELAI NE SERA PAS TRAITE</w:t>
            </w:r>
          </w:p>
        </w:tc>
      </w:tr>
      <w:tr w:rsidR="00A57952" w:rsidRPr="00A57952" w:rsidTr="00B64652">
        <w:trPr>
          <w:trHeight w:val="1116"/>
        </w:trPr>
        <w:tc>
          <w:tcPr>
            <w:tcW w:w="1063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952" w:rsidRPr="009C5D0D" w:rsidRDefault="00A57952" w:rsidP="002E0EC6">
            <w:pPr>
              <w:rPr>
                <w:rFonts w:cs="Arial"/>
                <w:bCs/>
                <w:iCs/>
                <w:sz w:val="20"/>
                <w:szCs w:val="20"/>
              </w:rPr>
            </w:pPr>
          </w:p>
          <w:p w:rsidR="00A57952" w:rsidRPr="009C5D0D" w:rsidRDefault="00AA596F" w:rsidP="002E0EC6">
            <w:pPr>
              <w:tabs>
                <w:tab w:val="right" w:leader="dot" w:pos="3402"/>
                <w:tab w:val="right" w:leader="dot" w:pos="6804"/>
              </w:tabs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A</w:t>
            </w:r>
            <w:r>
              <w:rPr>
                <w:rFonts w:cs="Arial"/>
                <w:bCs/>
                <w:iCs/>
                <w:sz w:val="20"/>
                <w:szCs w:val="20"/>
              </w:rPr>
              <w:tab/>
              <w:t>, le</w:t>
            </w:r>
            <w:r>
              <w:rPr>
                <w:rFonts w:cs="Arial"/>
                <w:bCs/>
                <w:iCs/>
                <w:sz w:val="20"/>
                <w:szCs w:val="20"/>
              </w:rPr>
              <w:tab/>
            </w:r>
            <w:r w:rsidR="00CE2AF9">
              <w:rPr>
                <w:rFonts w:cs="Arial"/>
                <w:bCs/>
                <w:iCs/>
                <w:sz w:val="20"/>
                <w:szCs w:val="20"/>
              </w:rPr>
              <w:t xml:space="preserve">     202</w:t>
            </w:r>
            <w:r w:rsidR="00BB2B54">
              <w:rPr>
                <w:rFonts w:cs="Arial"/>
                <w:bCs/>
                <w:iCs/>
                <w:sz w:val="20"/>
                <w:szCs w:val="20"/>
              </w:rPr>
              <w:t>5</w:t>
            </w:r>
          </w:p>
          <w:p w:rsidR="00A57952" w:rsidRPr="009C5D0D" w:rsidRDefault="00A57952" w:rsidP="002E0EC6">
            <w:pPr>
              <w:keepNext/>
              <w:tabs>
                <w:tab w:val="left" w:pos="708"/>
              </w:tabs>
              <w:suppressAutoHyphens/>
              <w:ind w:left="1008" w:hanging="1008"/>
              <w:jc w:val="center"/>
              <w:outlineLvl w:val="4"/>
              <w:rPr>
                <w:rFonts w:cs="Arial"/>
                <w:b/>
                <w:iCs/>
                <w:sz w:val="18"/>
                <w:szCs w:val="20"/>
                <w:lang w:eastAsia="ar-SA"/>
              </w:rPr>
            </w:pPr>
          </w:p>
          <w:p w:rsidR="00A57952" w:rsidRDefault="00B64652" w:rsidP="00B64652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lang w:val="fr-FR" w:eastAsia="fr-FR"/>
              </w:rPr>
            </w:pPr>
            <w:r w:rsidRPr="009C5D0D">
              <w:rPr>
                <w:rFonts w:cs="Arial"/>
                <w:lang w:val="fr-FR" w:eastAsia="fr-FR"/>
              </w:rPr>
              <w:tab/>
            </w:r>
            <w:r w:rsidRPr="009C5D0D">
              <w:rPr>
                <w:rFonts w:cs="Arial"/>
                <w:b/>
                <w:lang w:val="fr-FR" w:eastAsia="fr-FR"/>
              </w:rPr>
              <w:t xml:space="preserve">Signature du représentant légal 1 :                        Signature du représentant légal 2 :                                        </w:t>
            </w:r>
            <w:r w:rsidRPr="009C5D0D">
              <w:rPr>
                <w:rFonts w:cs="Arial"/>
                <w:lang w:val="fr-FR" w:eastAsia="fr-FR"/>
              </w:rPr>
              <w:tab/>
            </w:r>
            <w:r w:rsidRPr="009C5D0D">
              <w:rPr>
                <w:rFonts w:cs="Arial"/>
                <w:lang w:val="fr-FR" w:eastAsia="fr-FR"/>
              </w:rPr>
              <w:tab/>
            </w:r>
          </w:p>
          <w:p w:rsidR="00AA596F" w:rsidRDefault="00AA596F" w:rsidP="00B64652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lang w:val="fr-FR" w:eastAsia="fr-FR"/>
              </w:rPr>
            </w:pPr>
          </w:p>
          <w:p w:rsidR="00AA596F" w:rsidRDefault="00AA596F" w:rsidP="00B64652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lang w:val="fr-FR" w:eastAsia="fr-FR"/>
              </w:rPr>
            </w:pPr>
          </w:p>
          <w:p w:rsidR="00AA596F" w:rsidRPr="009C5D0D" w:rsidRDefault="00AA596F" w:rsidP="00B64652">
            <w:pPr>
              <w:pStyle w:val="En-tte"/>
              <w:tabs>
                <w:tab w:val="left" w:pos="142"/>
              </w:tabs>
              <w:ind w:left="284" w:right="-737" w:hanging="426"/>
              <w:rPr>
                <w:rFonts w:cs="Arial"/>
                <w:b/>
                <w:lang w:val="fr-FR" w:eastAsia="fr-FR"/>
              </w:rPr>
            </w:pPr>
          </w:p>
        </w:tc>
      </w:tr>
    </w:tbl>
    <w:p w:rsidR="00A57952" w:rsidRDefault="00A57952" w:rsidP="00A57952">
      <w:pPr>
        <w:rPr>
          <w:rFonts w:cs="Arial"/>
        </w:rPr>
      </w:pPr>
    </w:p>
    <w:p w:rsidR="00FA0FC7" w:rsidRDefault="00F9475E" w:rsidP="00A57952">
      <w:pPr>
        <w:rPr>
          <w:rFonts w:cs="Arial"/>
        </w:rPr>
      </w:pPr>
      <w:r w:rsidRPr="00F9475E">
        <w:rPr>
          <w:rFonts w:cs="Arial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9642475</wp:posOffset>
                </wp:positionV>
                <wp:extent cx="3093557" cy="2654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557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5E" w:rsidRPr="00DF3669" w:rsidRDefault="00F9475E" w:rsidP="0007482B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3.2pt;margin-top:759.25pt;width:243.6pt;height:20.9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" stroked="f">
                <v:textbox>
                  <w:txbxContent>
                    <w:p w:rsidR="00F9475E" w:rsidRPr="00DF3669" w:rsidRDefault="00F9475E" w:rsidP="0007482B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E7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9846945</wp:posOffset>
                </wp:positionV>
                <wp:extent cx="914400" cy="247650"/>
                <wp:effectExtent l="0" t="0" r="1968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73E7B" w:rsidRPr="00E73E7B" w:rsidRDefault="00E73E7B" w:rsidP="00E73E7B">
                            <w:pPr>
                              <w:pStyle w:val="Pieddepage"/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E73E7B">
                              <w:rPr>
                                <w:b/>
                                <w:color w:val="808080" w:themeColor="background1" w:themeShade="80"/>
                              </w:rPr>
                              <w:t>Rectorat de l’académie de Toulouse - Rentrée 2018 - Annexe 15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</w:rPr>
                              <w:t xml:space="preserve"> - Page 1 sur 2</w:t>
                            </w:r>
                          </w:p>
                          <w:p w:rsidR="00E73E7B" w:rsidRDefault="00E73E7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100.4pt;margin-top:775.35pt;width:1in;height:19.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" fillcolor="white [3201]" strokecolor="white [3212]" strokeweight=".5pt">
                <v:textbox>
                  <w:txbxContent>
                    <w:p w:rsidR="00E73E7B" w:rsidRPr="00E73E7B" w:rsidRDefault="00E73E7B" w:rsidP="00E73E7B">
                      <w:pPr>
                        <w:pStyle w:val="Pieddepage"/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E73E7B">
                        <w:rPr>
                          <w:b/>
                          <w:color w:val="808080" w:themeColor="background1" w:themeShade="80"/>
                        </w:rPr>
                        <w:t>Rectorat de l’académie de Toulouse - Rentrée 2018 - Annexe 15</w:t>
                      </w:r>
                      <w:r>
                        <w:rPr>
                          <w:b/>
                          <w:color w:val="808080" w:themeColor="background1" w:themeShade="80"/>
                        </w:rPr>
                        <w:t xml:space="preserve"> - Page 1 sur 2</w:t>
                      </w:r>
                    </w:p>
                    <w:p w:rsidR="00E73E7B" w:rsidRDefault="00E73E7B"/>
                  </w:txbxContent>
                </v:textbox>
              </v:shape>
            </w:pict>
          </mc:Fallback>
        </mc:AlternateContent>
      </w:r>
      <w:r w:rsidR="00E73E7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9846945</wp:posOffset>
                </wp:positionV>
                <wp:extent cx="63341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EA65E" id="Rectangle 3" o:spid="_x0000_s1026" style="position:absolute;margin-left:32.65pt;margin-top:775.35pt;width:498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" fillcolor="white [3212]" strokecolor="white [3212]" strokeweight="2pt"/>
            </w:pict>
          </mc:Fallback>
        </mc:AlternateContent>
      </w:r>
    </w:p>
    <w:p w:rsidR="00FA0FC7" w:rsidRDefault="00FA0FC7" w:rsidP="00A57952">
      <w:pPr>
        <w:rPr>
          <w:rFonts w:cs="Arial"/>
        </w:rPr>
      </w:pPr>
    </w:p>
    <w:p w:rsidR="00FA0FC7" w:rsidRDefault="00FA0FC7" w:rsidP="00A57952">
      <w:pPr>
        <w:rPr>
          <w:rFonts w:cs="Arial"/>
        </w:rPr>
      </w:pPr>
    </w:p>
    <w:p w:rsidR="00FA0FC7" w:rsidRDefault="00FA0FC7" w:rsidP="00A57952">
      <w:pPr>
        <w:rPr>
          <w:rFonts w:cs="Arial"/>
        </w:rPr>
      </w:pPr>
    </w:p>
    <w:tbl>
      <w:tblPr>
        <w:tblW w:w="10631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06"/>
        <w:gridCol w:w="8225"/>
      </w:tblGrid>
      <w:tr w:rsidR="00FA0FC7" w:rsidRPr="00A57952" w:rsidTr="004A7446">
        <w:trPr>
          <w:trHeight w:val="197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D8" w:rsidRDefault="001740D8" w:rsidP="00FE76EB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1740D8" w:rsidRDefault="001740D8" w:rsidP="00FE76EB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1740D8" w:rsidRDefault="004A7446" w:rsidP="00FE76EB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BBEB7C" wp14:editId="2545C499">
                  <wp:extent cx="1057275" cy="895350"/>
                  <wp:effectExtent l="0" t="0" r="9525" b="0"/>
                  <wp:docPr id="1" name="Image 1" descr="C:\Users\aguillot5\AppData\Local\Microsoft\Windows\INetCache\Content.MSO\2ED35717.tmp">
                    <a:hlinkClick xmlns:a="http://schemas.openxmlformats.org/drawingml/2006/main" r:id="rId8" tooltip="&quot;Académie de Toulouse&quot; 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aguillot5\AppData\Local\Microsoft\Windows\INetCache\Content.MSO\2ED35717.tmp">
                            <a:hlinkClick r:id="rId8" tooltip="&quot;Académie de Toulouse&quot; 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D8" w:rsidRDefault="001740D8" w:rsidP="00FE76EB">
            <w:pPr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A0FC7" w:rsidRPr="001740D8" w:rsidRDefault="00FA0FC7" w:rsidP="004A74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2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FA0FC7" w:rsidRPr="001740D8" w:rsidRDefault="00FA0FC7" w:rsidP="00FE76EB">
            <w:pPr>
              <w:spacing w:before="120"/>
              <w:ind w:left="8" w:hanging="8"/>
              <w:jc w:val="center"/>
              <w:rPr>
                <w:rFonts w:cs="Arial"/>
                <w:b/>
                <w:sz w:val="24"/>
              </w:rPr>
            </w:pPr>
            <w:r w:rsidRPr="001740D8">
              <w:rPr>
                <w:rFonts w:cs="Arial"/>
                <w:b/>
                <w:sz w:val="24"/>
              </w:rPr>
              <w:t xml:space="preserve">Demande d'assouplissement de la carte scolaire. </w:t>
            </w:r>
          </w:p>
          <w:p w:rsidR="00FA0FC7" w:rsidRPr="001740D8" w:rsidRDefault="00FA0FC7" w:rsidP="00FE76EB">
            <w:pPr>
              <w:spacing w:before="120"/>
              <w:ind w:left="8" w:hanging="8"/>
              <w:jc w:val="center"/>
              <w:rPr>
                <w:rFonts w:cs="Arial"/>
                <w:b/>
                <w:sz w:val="24"/>
              </w:rPr>
            </w:pPr>
            <w:r w:rsidRPr="001740D8">
              <w:rPr>
                <w:rFonts w:cs="Arial"/>
                <w:b/>
                <w:sz w:val="24"/>
              </w:rPr>
              <w:t>Procédure de dérogation en lycée</w:t>
            </w:r>
          </w:p>
          <w:p w:rsidR="00FA0FC7" w:rsidRPr="001740D8" w:rsidRDefault="00FA0FC7" w:rsidP="00FE76EB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  <w:r w:rsidRPr="001740D8">
              <w:rPr>
                <w:rFonts w:cs="Arial"/>
                <w:b/>
                <w:bCs/>
                <w:sz w:val="24"/>
              </w:rPr>
              <w:t>NOTICE EXPLICATIVE</w:t>
            </w:r>
          </w:p>
          <w:p w:rsidR="00FA0FC7" w:rsidRPr="004A7446" w:rsidRDefault="004A7446" w:rsidP="004A744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Entrée en </w:t>
            </w:r>
            <w:r w:rsidRPr="009C5D0D">
              <w:rPr>
                <w:rFonts w:cs="Arial"/>
                <w:b/>
                <w:bCs/>
                <w:sz w:val="24"/>
              </w:rPr>
              <w:t>2</w:t>
            </w:r>
            <w:r w:rsidRPr="009C5D0D">
              <w:rPr>
                <w:rFonts w:cs="Arial"/>
                <w:b/>
                <w:bCs/>
                <w:sz w:val="24"/>
                <w:vertAlign w:val="superscript"/>
              </w:rPr>
              <w:t>nde</w:t>
            </w:r>
            <w:r>
              <w:rPr>
                <w:rFonts w:cs="Arial"/>
                <w:b/>
                <w:bCs/>
                <w:sz w:val="24"/>
                <w:vertAlign w:val="superscript"/>
              </w:rPr>
              <w:t xml:space="preserve"> </w:t>
            </w:r>
            <w:r w:rsidRPr="009C5D0D">
              <w:rPr>
                <w:rFonts w:cs="Arial"/>
                <w:b/>
                <w:bCs/>
                <w:sz w:val="24"/>
              </w:rPr>
              <w:t>GT</w:t>
            </w:r>
            <w:r>
              <w:rPr>
                <w:rFonts w:cs="Arial"/>
                <w:b/>
                <w:bCs/>
                <w:sz w:val="24"/>
              </w:rPr>
              <w:t xml:space="preserve"> (sans choix d’option spécifique)</w:t>
            </w:r>
          </w:p>
        </w:tc>
      </w:tr>
      <w:tr w:rsidR="00FA0FC7" w:rsidRPr="00A57952" w:rsidTr="003C6A7F">
        <w:trPr>
          <w:trHeight w:val="12933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393B" w:rsidRDefault="00EE393B" w:rsidP="00FE76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A0FC7" w:rsidRDefault="00FA0FC7" w:rsidP="00FE76E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740D8">
              <w:rPr>
                <w:rFonts w:cs="Arial"/>
                <w:b/>
                <w:bCs/>
                <w:sz w:val="20"/>
                <w:szCs w:val="20"/>
              </w:rPr>
              <w:t>Informations préalables importantes</w:t>
            </w:r>
          </w:p>
          <w:p w:rsidR="003C6A7F" w:rsidRPr="00EE393B" w:rsidRDefault="003C6A7F" w:rsidP="00FE76EB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  <w:p w:rsidR="00FA0FC7" w:rsidRDefault="00EE393B" w:rsidP="00FE76EB">
            <w:pPr>
              <w:pStyle w:val="Retraitcorpsdetexte3"/>
              <w:numPr>
                <w:ilvl w:val="0"/>
                <w:numId w:val="2"/>
              </w:numPr>
              <w:ind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parallèle de votre demande de dérogation, il est conseillé de vous inscrire</w:t>
            </w:r>
            <w:r w:rsidR="00FA0FC7" w:rsidRPr="001740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A0FC7" w:rsidRPr="00EE393B">
              <w:rPr>
                <w:rFonts w:ascii="Arial" w:hAnsi="Arial" w:cs="Arial"/>
                <w:bCs/>
                <w:sz w:val="20"/>
                <w:szCs w:val="20"/>
              </w:rPr>
              <w:t>dans le lycée de secteur</w:t>
            </w:r>
            <w:r w:rsidR="00FA0FC7" w:rsidRPr="001740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FC7" w:rsidRPr="001740D8" w:rsidRDefault="00FA0FC7" w:rsidP="00FE76EB">
            <w:pPr>
              <w:pStyle w:val="Retraitcorpsdetexte3"/>
              <w:ind w:left="567" w:right="567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FA0FC7" w:rsidRDefault="00FA0FC7" w:rsidP="00FE76EB">
            <w:pPr>
              <w:pStyle w:val="Titre2"/>
              <w:numPr>
                <w:ilvl w:val="1"/>
                <w:numId w:val="0"/>
              </w:numPr>
              <w:tabs>
                <w:tab w:val="num" w:pos="360"/>
              </w:tabs>
              <w:ind w:left="680" w:right="680"/>
              <w:rPr>
                <w:sz w:val="20"/>
              </w:rPr>
            </w:pPr>
            <w:r w:rsidRPr="001740D8">
              <w:rPr>
                <w:sz w:val="20"/>
              </w:rPr>
              <w:t>Critères des demandes de dérogations</w:t>
            </w:r>
          </w:p>
          <w:p w:rsidR="003C6A7F" w:rsidRPr="003C6A7F" w:rsidRDefault="003C6A7F" w:rsidP="003C6A7F"/>
          <w:p w:rsidR="00FA0FC7" w:rsidRPr="001740D8" w:rsidRDefault="00FA0FC7" w:rsidP="00DB4DB6">
            <w:pPr>
              <w:numPr>
                <w:ilvl w:val="0"/>
                <w:numId w:val="2"/>
              </w:numPr>
              <w:ind w:right="213"/>
              <w:rPr>
                <w:rFonts w:cs="Arial"/>
                <w:bCs/>
                <w:sz w:val="20"/>
                <w:szCs w:val="20"/>
              </w:rPr>
            </w:pPr>
            <w:r w:rsidRPr="001740D8">
              <w:rPr>
                <w:rFonts w:cs="Arial"/>
                <w:bCs/>
                <w:sz w:val="20"/>
                <w:szCs w:val="20"/>
              </w:rPr>
              <w:t xml:space="preserve">Toutes les demandes de dérogation sont traitées par ordre de priorités des critères nationaux définis par le ministère de l’Education Nationale mentionnés ci-dessous </w:t>
            </w:r>
            <w:r w:rsidR="00586186">
              <w:rPr>
                <w:rFonts w:cs="Arial"/>
                <w:bCs/>
                <w:sz w:val="20"/>
                <w:szCs w:val="20"/>
              </w:rPr>
              <w:t xml:space="preserve">et par </w:t>
            </w:r>
            <w:r w:rsidR="001657EB">
              <w:rPr>
                <w:rFonts w:cs="Arial"/>
                <w:bCs/>
                <w:sz w:val="20"/>
                <w:szCs w:val="20"/>
              </w:rPr>
              <w:t>ordre de priorités fixées par le</w:t>
            </w:r>
            <w:r w:rsidR="00586186">
              <w:rPr>
                <w:rFonts w:cs="Arial"/>
                <w:bCs/>
                <w:sz w:val="20"/>
                <w:szCs w:val="20"/>
              </w:rPr>
              <w:t xml:space="preserve"> DASEN pour le motif Parcours Particuliers, </w:t>
            </w:r>
            <w:r w:rsidRPr="001740D8">
              <w:rPr>
                <w:rFonts w:cs="Arial"/>
                <w:b/>
                <w:bCs/>
                <w:sz w:val="20"/>
                <w:szCs w:val="20"/>
              </w:rPr>
              <w:t>dans la limite de la capacité d’accueil de l’établissement demandé</w:t>
            </w:r>
            <w:r w:rsidRPr="001740D8">
              <w:rPr>
                <w:rFonts w:cs="Arial"/>
                <w:bCs/>
                <w:sz w:val="20"/>
                <w:szCs w:val="20"/>
              </w:rPr>
              <w:t>.</w:t>
            </w:r>
          </w:p>
          <w:p w:rsidR="00FA0FC7" w:rsidRPr="001740D8" w:rsidRDefault="00FA0FC7" w:rsidP="00FE76EB">
            <w:pPr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740D8">
              <w:rPr>
                <w:rFonts w:cs="Arial"/>
                <w:bCs/>
                <w:sz w:val="20"/>
                <w:szCs w:val="20"/>
              </w:rPr>
              <w:t xml:space="preserve">Vous pouvez cocher plusieurs critères et </w:t>
            </w:r>
            <w:r w:rsidRPr="001740D8">
              <w:rPr>
                <w:rFonts w:cs="Arial"/>
                <w:sz w:val="20"/>
                <w:szCs w:val="20"/>
              </w:rPr>
              <w:t>joindre impérativement les pièces justificatives selon les critères cochés.</w:t>
            </w:r>
          </w:p>
          <w:p w:rsidR="00FA0FC7" w:rsidRPr="001740D8" w:rsidRDefault="00FA0FC7" w:rsidP="00FE76EB">
            <w:pPr>
              <w:ind w:left="680" w:right="680"/>
              <w:jc w:val="center"/>
              <w:rPr>
                <w:rFonts w:cs="Arial"/>
                <w:b/>
                <w:bCs/>
                <w:sz w:val="14"/>
                <w:szCs w:val="14"/>
              </w:rPr>
            </w:pPr>
          </w:p>
          <w:tbl>
            <w:tblPr>
              <w:tblW w:w="9889" w:type="dxa"/>
              <w:tblInd w:w="1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4376"/>
              <w:gridCol w:w="19"/>
              <w:gridCol w:w="4473"/>
              <w:gridCol w:w="19"/>
            </w:tblGrid>
            <w:tr w:rsidR="00FA0FC7" w:rsidRPr="001740D8" w:rsidTr="00FE76EB">
              <w:trPr>
                <w:gridAfter w:val="1"/>
                <w:wAfter w:w="19" w:type="dxa"/>
                <w:trHeight w:val="388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3C6A7F" w:rsidP="00FE76EB">
                  <w:pPr>
                    <w:tabs>
                      <w:tab w:val="left" w:pos="355"/>
                    </w:tabs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Priorité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3C6A7F" w:rsidRDefault="003C6A7F" w:rsidP="00FE76EB">
                  <w:pPr>
                    <w:keepNext/>
                    <w:tabs>
                      <w:tab w:val="num" w:pos="360"/>
                    </w:tabs>
                    <w:snapToGrid w:val="0"/>
                    <w:jc w:val="center"/>
                    <w:outlineLvl w:val="2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3C6A7F">
                    <w:rPr>
                      <w:rFonts w:cs="Arial"/>
                      <w:b/>
                      <w:sz w:val="20"/>
                      <w:szCs w:val="20"/>
                    </w:rPr>
                    <w:t>Critères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3C6A7F" w:rsidP="00FE76EB">
                  <w:pPr>
                    <w:snapToGrid w:val="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Pièces justificatives à joindre impérativement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359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keepNext/>
                    <w:framePr w:hSpace="141" w:wrap="around" w:vAnchor="page" w:hAnchor="margin" w:x="71" w:y="365"/>
                    <w:snapToGrid w:val="0"/>
                    <w:outlineLvl w:val="3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Elève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en situation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de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handicap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3048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Copie de la notification de la MDPH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61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Elève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bénéficiant d’une prise en charge médicale importante à proximité de l’établissement demandé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3048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Copie du certificat du médecin traitant : ces documents sont à transmettre au médecin scolaire de l’établissement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43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snapToGrid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Elève boursier sur critères sociaux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EE393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Copie de la notificatio</w:t>
                  </w:r>
                  <w:r w:rsidR="00BE2637">
                    <w:rPr>
                      <w:rFonts w:cs="Arial"/>
                      <w:bCs/>
                      <w:sz w:val="18"/>
                      <w:szCs w:val="18"/>
                    </w:rPr>
                    <w:t xml:space="preserve">n d’attribution de bourses ou dernier </w:t>
                  </w: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avis d’imposition de la famille ou de chacun des parents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43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C34956">
                  <w:pPr>
                    <w:keepNext/>
                    <w:tabs>
                      <w:tab w:val="left" w:pos="708"/>
                    </w:tabs>
                    <w:suppressAutoHyphens/>
                    <w:snapToGrid w:val="0"/>
                    <w:outlineLvl w:val="6"/>
                    <w:rPr>
                      <w:rFonts w:cs="Arial"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Elève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dont un frère ou une sœur est scolarisé(e) dans l’établissement souhaité à la rentrée </w:t>
                  </w:r>
                  <w:r w:rsidR="00F24EE0">
                    <w:rPr>
                      <w:rFonts w:cs="Arial"/>
                      <w:bCs/>
                      <w:sz w:val="20"/>
                      <w:szCs w:val="20"/>
                    </w:rPr>
                    <w:t>202</w:t>
                  </w:r>
                  <w:r w:rsidR="00C34956"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Copie du certificat de scolarité de l'année scolaire en cours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43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>Elève dont le domicile, en limite de zone de desserte, est proche de l’établissement souhaité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0FC7" w:rsidRPr="001740D8" w:rsidRDefault="00FA0FC7" w:rsidP="00FE76EB">
                  <w:pPr>
                    <w:tabs>
                      <w:tab w:val="left" w:pos="851"/>
                    </w:tabs>
                    <w:snapToGrid w:val="0"/>
                    <w:spacing w:before="12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Copie de justificatifs de domicile (taxe d’habitation, acte notarié…)</w:t>
                  </w:r>
                </w:p>
              </w:tc>
            </w:tr>
            <w:tr w:rsidR="00FA0FC7" w:rsidRPr="001740D8" w:rsidTr="00FE76EB">
              <w:trPr>
                <w:gridAfter w:val="1"/>
                <w:wAfter w:w="19" w:type="dxa"/>
                <w:trHeight w:val="43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1631"/>
                    </w:tabs>
                    <w:snapToGrid w:val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tabs>
                      <w:tab w:val="left" w:pos="4608"/>
                    </w:tabs>
                    <w:snapToGrid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Elève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devant</w:t>
                  </w: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 suivre un parcours scolaire particulier</w:t>
                  </w:r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bCs/>
                      <w:sz w:val="18"/>
                      <w:szCs w:val="18"/>
                    </w:rPr>
                    <w:t>Copie d’admission dans un établissement lié par une convention avec le lycée demandé</w:t>
                  </w:r>
                  <w:r w:rsidR="00982B0B">
                    <w:rPr>
                      <w:rFonts w:cs="Arial"/>
                      <w:bCs/>
                      <w:sz w:val="18"/>
                      <w:szCs w:val="18"/>
                    </w:rPr>
                    <w:t xml:space="preserve"> ou autre justificatif</w:t>
                  </w:r>
                </w:p>
              </w:tc>
            </w:tr>
            <w:tr w:rsidR="00FA0FC7" w:rsidRPr="001740D8" w:rsidTr="00FE76EB">
              <w:trPr>
                <w:trHeight w:val="430"/>
              </w:trPr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4608"/>
                    </w:tabs>
                    <w:snapToGrid w:val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A0FC7" w:rsidRPr="001740D8" w:rsidRDefault="001740D8" w:rsidP="00FE76EB">
                  <w:pPr>
                    <w:tabs>
                      <w:tab w:val="left" w:pos="4608"/>
                    </w:tabs>
                    <w:snapToGrid w:val="0"/>
                    <w:rPr>
                      <w:rFonts w:cs="Arial"/>
                      <w:sz w:val="18"/>
                      <w:szCs w:val="18"/>
                    </w:rPr>
                  </w:pPr>
                  <w:r w:rsidRPr="009C5D0D">
                    <w:rPr>
                      <w:rFonts w:cs="Arial"/>
                      <w:bCs/>
                      <w:sz w:val="20"/>
                      <w:szCs w:val="20"/>
                    </w:rPr>
                    <w:t xml:space="preserve">Autre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motif</w:t>
                  </w:r>
                  <w:bookmarkStart w:id="0" w:name="_GoBack"/>
                  <w:bookmarkEnd w:id="0"/>
                </w:p>
              </w:tc>
              <w:tc>
                <w:tcPr>
                  <w:tcW w:w="4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0FC7" w:rsidRPr="001740D8" w:rsidRDefault="00FA0FC7" w:rsidP="00FE76EB">
                  <w:pPr>
                    <w:tabs>
                      <w:tab w:val="left" w:pos="851"/>
                    </w:tabs>
                    <w:snapToGrid w:val="0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740D8">
                    <w:rPr>
                      <w:rFonts w:cs="Arial"/>
                      <w:sz w:val="18"/>
                      <w:szCs w:val="18"/>
                    </w:rPr>
                    <w:t>Courrier explicatif succinct</w:t>
                  </w:r>
                </w:p>
              </w:tc>
            </w:tr>
          </w:tbl>
          <w:p w:rsidR="00FA0FC7" w:rsidRPr="001740D8" w:rsidRDefault="00FA0FC7" w:rsidP="00FE76EB">
            <w:pPr>
              <w:tabs>
                <w:tab w:val="left" w:pos="1113"/>
              </w:tabs>
              <w:ind w:right="680"/>
              <w:jc w:val="center"/>
              <w:rPr>
                <w:rFonts w:cs="Arial"/>
                <w:sz w:val="18"/>
                <w:szCs w:val="18"/>
              </w:rPr>
            </w:pPr>
          </w:p>
          <w:p w:rsidR="00FA0FC7" w:rsidRDefault="00FA0FC7" w:rsidP="00FE76EB">
            <w:pPr>
              <w:numPr>
                <w:ilvl w:val="0"/>
                <w:numId w:val="2"/>
              </w:numPr>
              <w:ind w:right="680"/>
              <w:jc w:val="both"/>
              <w:rPr>
                <w:rFonts w:cs="Arial"/>
                <w:sz w:val="20"/>
                <w:szCs w:val="20"/>
              </w:rPr>
            </w:pPr>
            <w:r w:rsidRPr="001740D8">
              <w:rPr>
                <w:rFonts w:cs="Arial"/>
                <w:sz w:val="20"/>
                <w:szCs w:val="20"/>
              </w:rPr>
              <w:t xml:space="preserve">La signature des deux responsables légaux, ayant l'autorité parentale, doit figurer </w:t>
            </w:r>
            <w:r w:rsidRPr="00586186">
              <w:rPr>
                <w:rFonts w:cs="Arial"/>
                <w:b/>
                <w:sz w:val="20"/>
                <w:szCs w:val="20"/>
              </w:rPr>
              <w:t xml:space="preserve">obligatoirement </w:t>
            </w:r>
            <w:r w:rsidRPr="001740D8">
              <w:rPr>
                <w:rFonts w:cs="Arial"/>
                <w:sz w:val="20"/>
                <w:szCs w:val="20"/>
              </w:rPr>
              <w:t>sur le formulaire de demande de dérogation.</w:t>
            </w:r>
          </w:p>
          <w:p w:rsidR="003C6A7F" w:rsidRPr="001740D8" w:rsidRDefault="003C6A7F" w:rsidP="003C6A7F">
            <w:pPr>
              <w:ind w:left="720" w:right="680"/>
              <w:jc w:val="both"/>
              <w:rPr>
                <w:rFonts w:cs="Arial"/>
                <w:sz w:val="20"/>
                <w:szCs w:val="20"/>
              </w:rPr>
            </w:pPr>
          </w:p>
          <w:p w:rsidR="00FA0FC7" w:rsidRDefault="00FA0FC7" w:rsidP="00FE76EB">
            <w:pPr>
              <w:numPr>
                <w:ilvl w:val="0"/>
                <w:numId w:val="2"/>
              </w:numPr>
              <w:ind w:right="680"/>
              <w:jc w:val="both"/>
              <w:rPr>
                <w:rFonts w:cs="Arial"/>
                <w:sz w:val="20"/>
                <w:szCs w:val="20"/>
              </w:rPr>
            </w:pPr>
            <w:r w:rsidRPr="001740D8">
              <w:rPr>
                <w:rFonts w:cs="Arial"/>
                <w:sz w:val="20"/>
                <w:szCs w:val="20"/>
              </w:rPr>
              <w:t>En cas de désaccord sur le choix de l'établissement, les représentants légaux saisiront le juge aux affaires familiales afin de régler leur différend.</w:t>
            </w:r>
          </w:p>
          <w:p w:rsidR="003C6A7F" w:rsidRPr="001740D8" w:rsidRDefault="003C6A7F" w:rsidP="003C6A7F">
            <w:pPr>
              <w:ind w:left="720" w:right="680"/>
              <w:jc w:val="both"/>
              <w:rPr>
                <w:rFonts w:cs="Arial"/>
                <w:sz w:val="20"/>
                <w:szCs w:val="20"/>
              </w:rPr>
            </w:pPr>
          </w:p>
          <w:p w:rsidR="00FA0FC7" w:rsidRDefault="00FA0FC7" w:rsidP="00FE76EB">
            <w:pPr>
              <w:numPr>
                <w:ilvl w:val="0"/>
                <w:numId w:val="2"/>
              </w:numPr>
              <w:ind w:right="680"/>
              <w:jc w:val="both"/>
              <w:rPr>
                <w:rFonts w:cs="Arial"/>
                <w:sz w:val="20"/>
                <w:szCs w:val="20"/>
              </w:rPr>
            </w:pPr>
            <w:r w:rsidRPr="001740D8">
              <w:rPr>
                <w:rFonts w:cs="Arial"/>
                <w:sz w:val="20"/>
                <w:szCs w:val="20"/>
              </w:rPr>
              <w:t>Les demandes de dérogation pour une entrée en 2</w:t>
            </w:r>
            <w:r w:rsidRPr="001740D8">
              <w:rPr>
                <w:rFonts w:cs="Arial"/>
                <w:sz w:val="20"/>
                <w:szCs w:val="20"/>
                <w:vertAlign w:val="superscript"/>
              </w:rPr>
              <w:t>nde</w:t>
            </w:r>
            <w:r w:rsidRPr="001740D8">
              <w:rPr>
                <w:rFonts w:cs="Arial"/>
                <w:sz w:val="20"/>
                <w:szCs w:val="20"/>
              </w:rPr>
              <w:t xml:space="preserve"> GT sont saisies dans </w:t>
            </w:r>
            <w:r w:rsidR="003C6A7F" w:rsidRPr="001740D8">
              <w:rPr>
                <w:rFonts w:cs="Arial"/>
                <w:sz w:val="20"/>
                <w:szCs w:val="20"/>
              </w:rPr>
              <w:t xml:space="preserve">AFFELNET </w:t>
            </w:r>
            <w:r w:rsidRPr="001740D8">
              <w:rPr>
                <w:rFonts w:cs="Arial"/>
                <w:sz w:val="20"/>
                <w:szCs w:val="20"/>
              </w:rPr>
              <w:t>puis conservées par l’établissement d’origine.</w:t>
            </w:r>
          </w:p>
          <w:p w:rsidR="00FA0FC7" w:rsidRPr="00EE393B" w:rsidRDefault="00FA0FC7" w:rsidP="00FE76EB">
            <w:pPr>
              <w:pStyle w:val="Retraitcorpsdetexte3"/>
              <w:ind w:left="0" w:right="68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A0FC7" w:rsidRPr="00EE393B" w:rsidRDefault="00FA0FC7" w:rsidP="00EE393B">
            <w:pPr>
              <w:pStyle w:val="Retraitcorpsdetexte3"/>
              <w:ind w:left="0" w:right="68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FA0FC7" w:rsidRPr="00B6332F" w:rsidRDefault="00A56488" w:rsidP="00FE76EB">
            <w:pPr>
              <w:keepNext/>
              <w:tabs>
                <w:tab w:val="left" w:pos="708"/>
              </w:tabs>
              <w:suppressAutoHyphens/>
              <w:jc w:val="center"/>
              <w:outlineLvl w:val="5"/>
              <w:rPr>
                <w:rFonts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eastAsia="ar-SA"/>
              </w:rPr>
              <w:t xml:space="preserve">Résultats communiqués en même temps que les résultats de l’affectation. </w:t>
            </w:r>
          </w:p>
          <w:p w:rsidR="003C6A7F" w:rsidRPr="001740D8" w:rsidRDefault="003C6A7F" w:rsidP="00FE76EB">
            <w:pPr>
              <w:keepNext/>
              <w:tabs>
                <w:tab w:val="left" w:pos="708"/>
              </w:tabs>
              <w:suppressAutoHyphens/>
              <w:jc w:val="center"/>
              <w:outlineLvl w:val="5"/>
              <w:rPr>
                <w:rFonts w:cs="Arial"/>
                <w:b/>
                <w:bCs/>
                <w:sz w:val="20"/>
                <w:szCs w:val="20"/>
                <w:lang w:eastAsia="ar-SA"/>
              </w:rPr>
            </w:pPr>
          </w:p>
          <w:p w:rsidR="003C6A7F" w:rsidRPr="001740D8" w:rsidRDefault="00FA0FC7" w:rsidP="003C6A7F">
            <w:pPr>
              <w:pStyle w:val="Retraitcorpsdetexte3"/>
              <w:ind w:left="0" w:right="213"/>
              <w:rPr>
                <w:rFonts w:ascii="Arial" w:hAnsi="Arial" w:cs="Arial"/>
                <w:sz w:val="20"/>
                <w:szCs w:val="20"/>
              </w:rPr>
            </w:pPr>
            <w:r w:rsidRPr="001740D8">
              <w:rPr>
                <w:rFonts w:ascii="Arial" w:hAnsi="Arial" w:cs="Arial"/>
                <w:b/>
                <w:sz w:val="20"/>
                <w:szCs w:val="20"/>
              </w:rPr>
              <w:t xml:space="preserve">ATTENTION : </w:t>
            </w:r>
            <w:r w:rsidRPr="001740D8">
              <w:rPr>
                <w:rFonts w:ascii="Arial" w:hAnsi="Arial" w:cs="Arial"/>
                <w:sz w:val="20"/>
                <w:szCs w:val="20"/>
              </w:rPr>
              <w:t>si</w:t>
            </w:r>
            <w:r w:rsidRPr="001740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40D8">
              <w:rPr>
                <w:rFonts w:ascii="Arial" w:hAnsi="Arial" w:cs="Arial"/>
                <w:sz w:val="20"/>
                <w:szCs w:val="20"/>
              </w:rPr>
              <w:t>le lycée notifié ne correspond pas à votre éventuelle demande de dérogation, c’est que celle-ci n’a pu vous être accordée faute de capacité disponible dans l’établissement souhaité.</w:t>
            </w:r>
            <w:r w:rsidR="003C6A7F">
              <w:rPr>
                <w:rFonts w:cs="Arial"/>
                <w:sz w:val="20"/>
                <w:szCs w:val="20"/>
              </w:rPr>
              <w:t xml:space="preserve"> </w:t>
            </w:r>
            <w:r w:rsidR="003C6A7F" w:rsidRPr="001740D8">
              <w:rPr>
                <w:rFonts w:ascii="Arial" w:hAnsi="Arial" w:cs="Arial"/>
                <w:sz w:val="20"/>
                <w:szCs w:val="20"/>
              </w:rPr>
              <w:t>En cas de refus de la demande de dérogation, l’élève rejoindra son lycée de secteur où il aura été inscrit.</w:t>
            </w:r>
          </w:p>
          <w:p w:rsidR="00FA0FC7" w:rsidRPr="001740D8" w:rsidRDefault="00FA0FC7" w:rsidP="00FE76EB">
            <w:pPr>
              <w:suppressAutoHyphens/>
              <w:ind w:left="680" w:right="680"/>
              <w:jc w:val="center"/>
              <w:rPr>
                <w:rFonts w:cs="Arial"/>
                <w:bCs/>
                <w:caps/>
                <w:sz w:val="20"/>
                <w:szCs w:val="20"/>
                <w:u w:val="single"/>
                <w:lang w:eastAsia="ar-SA"/>
              </w:rPr>
            </w:pPr>
          </w:p>
          <w:p w:rsidR="00FA0FC7" w:rsidRPr="003C6A7F" w:rsidRDefault="00FA0FC7" w:rsidP="00FE76EB">
            <w:pPr>
              <w:suppressAutoHyphens/>
              <w:ind w:left="680" w:right="680"/>
              <w:jc w:val="center"/>
              <w:rPr>
                <w:rFonts w:cs="Arial"/>
                <w:b/>
                <w:bCs/>
                <w:caps/>
                <w:sz w:val="20"/>
                <w:szCs w:val="20"/>
                <w:lang w:eastAsia="ar-SA"/>
              </w:rPr>
            </w:pPr>
            <w:r w:rsidRPr="003C6A7F">
              <w:rPr>
                <w:rFonts w:cs="Arial"/>
                <w:b/>
                <w:bCs/>
                <w:caps/>
                <w:sz w:val="20"/>
                <w:szCs w:val="20"/>
                <w:lang w:eastAsia="ar-SA"/>
              </w:rPr>
              <w:t>Aucun RESULTAT ne vous sera communiqué par téléphone</w:t>
            </w:r>
          </w:p>
          <w:p w:rsidR="003C6A7F" w:rsidRPr="00EE393B" w:rsidRDefault="003C6A7F" w:rsidP="003C6A7F">
            <w:pPr>
              <w:rPr>
                <w:rFonts w:cs="Arial"/>
                <w:sz w:val="16"/>
                <w:szCs w:val="16"/>
              </w:rPr>
            </w:pPr>
          </w:p>
          <w:p w:rsidR="003C6A7F" w:rsidRPr="001740D8" w:rsidRDefault="003C6A7F" w:rsidP="003C6A7F">
            <w:pPr>
              <w:pStyle w:val="Retraitcorpsdetexte3"/>
              <w:ind w:left="567" w:right="567"/>
              <w:jc w:val="left"/>
              <w:rPr>
                <w:rFonts w:ascii="Arial" w:hAnsi="Arial" w:cs="Arial"/>
                <w:sz w:val="14"/>
                <w:szCs w:val="14"/>
              </w:rPr>
            </w:pPr>
          </w:p>
          <w:p w:rsidR="003C6A7F" w:rsidRPr="001740D8" w:rsidRDefault="003C6A7F" w:rsidP="003C6A7F">
            <w:pPr>
              <w:pStyle w:val="Titre2"/>
              <w:numPr>
                <w:ilvl w:val="1"/>
                <w:numId w:val="0"/>
              </w:numPr>
              <w:tabs>
                <w:tab w:val="num" w:pos="360"/>
              </w:tabs>
              <w:ind w:left="680" w:right="680"/>
              <w:rPr>
                <w:sz w:val="20"/>
                <w:u w:val="single"/>
              </w:rPr>
            </w:pPr>
            <w:r w:rsidRPr="001740D8">
              <w:rPr>
                <w:sz w:val="20"/>
                <w:u w:val="single"/>
              </w:rPr>
              <w:t>Informations sur les voies et délais de recours</w:t>
            </w:r>
          </w:p>
          <w:p w:rsidR="003C6A7F" w:rsidRPr="001740D8" w:rsidRDefault="003C6A7F" w:rsidP="003C6A7F">
            <w:pPr>
              <w:suppressAutoHyphens/>
              <w:ind w:right="213"/>
              <w:jc w:val="both"/>
              <w:rPr>
                <w:rFonts w:cs="Arial"/>
                <w:b/>
                <w:bCs/>
                <w:caps/>
                <w:sz w:val="20"/>
                <w:szCs w:val="20"/>
                <w:u w:val="single"/>
                <w:lang w:eastAsia="ar-SA"/>
              </w:rPr>
            </w:pPr>
            <w:r w:rsidRPr="001740D8">
              <w:rPr>
                <w:rFonts w:cs="Arial"/>
                <w:i/>
                <w:iCs/>
                <w:sz w:val="20"/>
                <w:szCs w:val="20"/>
              </w:rPr>
              <w:t>Si vous estimez que la présente décision est contestable, vous pouvez former un recours contentieux devant le tribunal administratif, dans un délai de deux mois à compter de la date de la lettre de notification.</w:t>
            </w:r>
          </w:p>
        </w:tc>
      </w:tr>
    </w:tbl>
    <w:p w:rsidR="008308E7" w:rsidRPr="00A57952" w:rsidRDefault="0007482B" w:rsidP="000127DF">
      <w:pPr>
        <w:rPr>
          <w:rFonts w:cs="Arial"/>
        </w:rPr>
      </w:pPr>
      <w:r w:rsidRPr="00F9475E">
        <w:rPr>
          <w:rFonts w:cs="Arial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18BF9B1" wp14:editId="11F6C436">
                <wp:simplePos x="0" y="0"/>
                <wp:positionH relativeFrom="column">
                  <wp:posOffset>3895725</wp:posOffset>
                </wp:positionH>
                <wp:positionV relativeFrom="paragraph">
                  <wp:posOffset>54610</wp:posOffset>
                </wp:positionV>
                <wp:extent cx="3093557" cy="265430"/>
                <wp:effectExtent l="0" t="0" r="0" b="127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557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82B" w:rsidRPr="00392B75" w:rsidRDefault="0007482B" w:rsidP="0007482B">
                            <w:pPr>
                              <w:jc w:val="right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F9B1" id="_x0000_s1028" type="#_x0000_t202" style="position:absolute;margin-left:306.75pt;margin-top:4.3pt;width:243.6pt;height:20.9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" stroked="f">
                <v:textbox>
                  <w:txbxContent>
                    <w:p w:rsidR="0007482B" w:rsidRPr="00392B75" w:rsidRDefault="0007482B" w:rsidP="0007482B">
                      <w:pPr>
                        <w:jc w:val="right"/>
                        <w:rPr>
                          <w:b/>
                          <w:i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08E7" w:rsidRPr="00A57952" w:rsidSect="008B0407">
      <w:pgSz w:w="11906" w:h="16838"/>
      <w:pgMar w:top="142" w:right="284" w:bottom="425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5C" w:rsidRDefault="00220A5C" w:rsidP="003C6A7F">
      <w:r>
        <w:separator/>
      </w:r>
    </w:p>
  </w:endnote>
  <w:endnote w:type="continuationSeparator" w:id="0">
    <w:p w:rsidR="00220A5C" w:rsidRDefault="00220A5C" w:rsidP="003C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5C" w:rsidRDefault="00220A5C" w:rsidP="003C6A7F">
      <w:r>
        <w:separator/>
      </w:r>
    </w:p>
  </w:footnote>
  <w:footnote w:type="continuationSeparator" w:id="0">
    <w:p w:rsidR="00220A5C" w:rsidRDefault="00220A5C" w:rsidP="003C6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BAB"/>
    <w:multiLevelType w:val="hybridMultilevel"/>
    <w:tmpl w:val="4B5EE5CC"/>
    <w:lvl w:ilvl="0" w:tplc="57E8DE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B16"/>
    <w:multiLevelType w:val="hybridMultilevel"/>
    <w:tmpl w:val="CB04D31C"/>
    <w:lvl w:ilvl="0" w:tplc="7728C4AA">
      <w:start w:val="1"/>
      <w:numFmt w:val="bullet"/>
      <w:lvlText w:val="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53B05E7"/>
    <w:multiLevelType w:val="hybridMultilevel"/>
    <w:tmpl w:val="1ACEB01C"/>
    <w:lvl w:ilvl="0" w:tplc="34A6115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50F8"/>
    <w:multiLevelType w:val="hybridMultilevel"/>
    <w:tmpl w:val="688C1E84"/>
    <w:lvl w:ilvl="0" w:tplc="34A6115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52"/>
    <w:rsid w:val="000127DF"/>
    <w:rsid w:val="0007482B"/>
    <w:rsid w:val="00084485"/>
    <w:rsid w:val="001009BF"/>
    <w:rsid w:val="00104627"/>
    <w:rsid w:val="001331A9"/>
    <w:rsid w:val="0013326D"/>
    <w:rsid w:val="0016145D"/>
    <w:rsid w:val="001657EB"/>
    <w:rsid w:val="001740D8"/>
    <w:rsid w:val="001E375E"/>
    <w:rsid w:val="001E3F6D"/>
    <w:rsid w:val="00220A5C"/>
    <w:rsid w:val="0025471F"/>
    <w:rsid w:val="002B2DEE"/>
    <w:rsid w:val="003419C4"/>
    <w:rsid w:val="00347FF8"/>
    <w:rsid w:val="00361920"/>
    <w:rsid w:val="00374BC9"/>
    <w:rsid w:val="00392B75"/>
    <w:rsid w:val="003C6A7F"/>
    <w:rsid w:val="003F165F"/>
    <w:rsid w:val="00416AD4"/>
    <w:rsid w:val="00442FAE"/>
    <w:rsid w:val="004604C6"/>
    <w:rsid w:val="00465E8B"/>
    <w:rsid w:val="004907B9"/>
    <w:rsid w:val="004A7446"/>
    <w:rsid w:val="004D51D9"/>
    <w:rsid w:val="004D7396"/>
    <w:rsid w:val="005030D2"/>
    <w:rsid w:val="005321D2"/>
    <w:rsid w:val="00582A75"/>
    <w:rsid w:val="00586186"/>
    <w:rsid w:val="0059531C"/>
    <w:rsid w:val="0059651D"/>
    <w:rsid w:val="005C6A52"/>
    <w:rsid w:val="005E2954"/>
    <w:rsid w:val="00635572"/>
    <w:rsid w:val="0066125A"/>
    <w:rsid w:val="00680483"/>
    <w:rsid w:val="0069504E"/>
    <w:rsid w:val="006A141D"/>
    <w:rsid w:val="006E3A1F"/>
    <w:rsid w:val="006F173C"/>
    <w:rsid w:val="007051E9"/>
    <w:rsid w:val="00732628"/>
    <w:rsid w:val="00743B4B"/>
    <w:rsid w:val="00766ED3"/>
    <w:rsid w:val="007A3FC0"/>
    <w:rsid w:val="007C43D2"/>
    <w:rsid w:val="007C663D"/>
    <w:rsid w:val="008308E7"/>
    <w:rsid w:val="00843CFB"/>
    <w:rsid w:val="008526E8"/>
    <w:rsid w:val="0086296B"/>
    <w:rsid w:val="00866EF4"/>
    <w:rsid w:val="00887EA4"/>
    <w:rsid w:val="008B0407"/>
    <w:rsid w:val="00930E9A"/>
    <w:rsid w:val="00932DEE"/>
    <w:rsid w:val="00957509"/>
    <w:rsid w:val="00982B0B"/>
    <w:rsid w:val="0099581A"/>
    <w:rsid w:val="009C009B"/>
    <w:rsid w:val="009C5D0D"/>
    <w:rsid w:val="009E5711"/>
    <w:rsid w:val="00A36757"/>
    <w:rsid w:val="00A41B5D"/>
    <w:rsid w:val="00A56488"/>
    <w:rsid w:val="00A57952"/>
    <w:rsid w:val="00A60A00"/>
    <w:rsid w:val="00A95F15"/>
    <w:rsid w:val="00AA596F"/>
    <w:rsid w:val="00AD1791"/>
    <w:rsid w:val="00AE67CD"/>
    <w:rsid w:val="00B34A3E"/>
    <w:rsid w:val="00B6332F"/>
    <w:rsid w:val="00B64652"/>
    <w:rsid w:val="00B7234F"/>
    <w:rsid w:val="00BB2B54"/>
    <w:rsid w:val="00BE2637"/>
    <w:rsid w:val="00C31F63"/>
    <w:rsid w:val="00C34956"/>
    <w:rsid w:val="00C511C9"/>
    <w:rsid w:val="00C74673"/>
    <w:rsid w:val="00CE2AF9"/>
    <w:rsid w:val="00D12412"/>
    <w:rsid w:val="00D51376"/>
    <w:rsid w:val="00DB4DB6"/>
    <w:rsid w:val="00DF3669"/>
    <w:rsid w:val="00E403AA"/>
    <w:rsid w:val="00E47488"/>
    <w:rsid w:val="00E73E7B"/>
    <w:rsid w:val="00EE393B"/>
    <w:rsid w:val="00F13E76"/>
    <w:rsid w:val="00F24EE0"/>
    <w:rsid w:val="00F316FA"/>
    <w:rsid w:val="00F468EC"/>
    <w:rsid w:val="00F478C2"/>
    <w:rsid w:val="00F9475E"/>
    <w:rsid w:val="00FA0FC7"/>
    <w:rsid w:val="00FB4FD5"/>
    <w:rsid w:val="00FD60D8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CD9BA9"/>
  <w15:docId w15:val="{187072AA-D996-43AC-A334-055B54C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952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2A75"/>
    <w:pPr>
      <w:keepNext/>
      <w:jc w:val="center"/>
      <w:outlineLvl w:val="1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9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95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rsid w:val="00582A75"/>
    <w:rPr>
      <w:rFonts w:ascii="Arial" w:eastAsia="Times New Roman" w:hAnsi="Arial" w:cs="Arial"/>
      <w:b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582A75"/>
    <w:pPr>
      <w:suppressAutoHyphens/>
      <w:ind w:left="709"/>
      <w:jc w:val="both"/>
    </w:pPr>
    <w:rPr>
      <w:rFonts w:ascii="Arial Narrow" w:hAnsi="Arial Narrow"/>
      <w:szCs w:val="22"/>
      <w:lang w:eastAsia="ar-SA"/>
    </w:rPr>
  </w:style>
  <w:style w:type="character" w:customStyle="1" w:styleId="Retraitcorpsdetexte3Car">
    <w:name w:val="Retrait corps de texte 3 Car"/>
    <w:basedOn w:val="Policepardfaut"/>
    <w:link w:val="Retraitcorpsdetexte3"/>
    <w:rsid w:val="00582A75"/>
    <w:rPr>
      <w:rFonts w:ascii="Arial Narrow" w:eastAsia="Times New Roman" w:hAnsi="Arial Narrow" w:cs="Times New Roman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B64652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B6465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E73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3E7B"/>
  </w:style>
  <w:style w:type="paragraph" w:styleId="Paragraphedeliste">
    <w:name w:val="List Paragraph"/>
    <w:basedOn w:val="Normal"/>
    <w:uiPriority w:val="34"/>
    <w:qFormat/>
    <w:rsid w:val="00C5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toulouse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4937-BC04-4A9E-B703-C0316F51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JOUY FATIMA</cp:lastModifiedBy>
  <cp:revision>9</cp:revision>
  <cp:lastPrinted>2025-04-08T13:59:00Z</cp:lastPrinted>
  <dcterms:created xsi:type="dcterms:W3CDTF">2024-03-18T14:19:00Z</dcterms:created>
  <dcterms:modified xsi:type="dcterms:W3CDTF">2025-04-08T13:59:00Z</dcterms:modified>
</cp:coreProperties>
</file>